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06654" w14:textId="77777777" w:rsidR="00C77B84" w:rsidRPr="0081186C" w:rsidRDefault="00C77B84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14:paraId="04325021" w14:textId="5EEA7433" w:rsidR="00764AC5" w:rsidRPr="0081186C" w:rsidRDefault="00764AC5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 xml:space="preserve">Федеральное государственное </w:t>
      </w:r>
      <w:r w:rsidR="00C5310C">
        <w:rPr>
          <w:b/>
          <w:bCs/>
          <w:sz w:val="22"/>
          <w:szCs w:val="22"/>
        </w:rPr>
        <w:t>автономное</w:t>
      </w:r>
      <w:r w:rsidRPr="0081186C">
        <w:rPr>
          <w:b/>
          <w:bCs/>
          <w:sz w:val="22"/>
          <w:szCs w:val="22"/>
        </w:rPr>
        <w:t xml:space="preserve"> образовательное учреждение</w:t>
      </w:r>
    </w:p>
    <w:p w14:paraId="1938AA87" w14:textId="77777777" w:rsidR="00764AC5" w:rsidRPr="0081186C" w:rsidRDefault="00764AC5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высшего образования</w:t>
      </w:r>
    </w:p>
    <w:p w14:paraId="2DF2BAC9" w14:textId="77777777" w:rsidR="00764AC5" w:rsidRPr="0081186C" w:rsidRDefault="003D0FB9" w:rsidP="00764AC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 xml:space="preserve">Пермский </w:t>
      </w:r>
      <w:r w:rsidR="00764AC5" w:rsidRPr="0081186C">
        <w:rPr>
          <w:b/>
          <w:bCs/>
          <w:sz w:val="26"/>
          <w:szCs w:val="26"/>
        </w:rPr>
        <w:t xml:space="preserve">национальный исследовательский </w:t>
      </w:r>
    </w:p>
    <w:p w14:paraId="53F47E45" w14:textId="77777777" w:rsidR="003D0FB9" w:rsidRPr="0081186C" w:rsidRDefault="00764AC5" w:rsidP="00764AC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>поли</w:t>
      </w:r>
      <w:r w:rsidR="003D0FB9" w:rsidRPr="0081186C">
        <w:rPr>
          <w:b/>
          <w:bCs/>
          <w:sz w:val="26"/>
          <w:szCs w:val="26"/>
        </w:rPr>
        <w:t>технический университет</w:t>
      </w:r>
    </w:p>
    <w:p w14:paraId="659D0152" w14:textId="77777777" w:rsidR="00D138A8" w:rsidRPr="0081186C" w:rsidRDefault="00D138A8" w:rsidP="00764AC5">
      <w:pPr>
        <w:jc w:val="center"/>
        <w:rPr>
          <w:b/>
          <w:bCs/>
          <w:sz w:val="22"/>
          <w:szCs w:val="22"/>
        </w:rPr>
      </w:pPr>
    </w:p>
    <w:p w14:paraId="534881FA" w14:textId="77777777" w:rsidR="003D0FB9" w:rsidRPr="0081186C" w:rsidRDefault="003D0FB9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Кафедра социологии и политологии</w:t>
      </w:r>
    </w:p>
    <w:p w14:paraId="1FAF2FD6" w14:textId="77777777" w:rsidR="003D0FB9" w:rsidRPr="0081186C" w:rsidRDefault="003D0FB9" w:rsidP="00262650">
      <w:pPr>
        <w:spacing w:line="360" w:lineRule="auto"/>
        <w:jc w:val="center"/>
      </w:pPr>
    </w:p>
    <w:p w14:paraId="1ECADA51" w14:textId="77777777" w:rsidR="003D0FB9" w:rsidRPr="0081186C" w:rsidRDefault="003D0FB9" w:rsidP="00262650">
      <w:pPr>
        <w:spacing w:line="360" w:lineRule="auto"/>
        <w:jc w:val="center"/>
      </w:pPr>
    </w:p>
    <w:p w14:paraId="67262A64" w14:textId="77777777" w:rsidR="003D0FB9" w:rsidRPr="0081186C" w:rsidRDefault="003D0FB9" w:rsidP="00262650">
      <w:pPr>
        <w:spacing w:line="360" w:lineRule="auto"/>
        <w:jc w:val="center"/>
      </w:pPr>
    </w:p>
    <w:p w14:paraId="3E353DC8" w14:textId="77777777" w:rsidR="00D2081E" w:rsidRPr="0081186C" w:rsidRDefault="00D2081E" w:rsidP="00262650">
      <w:pPr>
        <w:spacing w:line="360" w:lineRule="auto"/>
        <w:jc w:val="center"/>
      </w:pPr>
    </w:p>
    <w:p w14:paraId="1B8FFA60" w14:textId="77777777" w:rsidR="00D2081E" w:rsidRPr="0081186C" w:rsidRDefault="00D2081E" w:rsidP="00262650">
      <w:pPr>
        <w:spacing w:line="360" w:lineRule="auto"/>
        <w:jc w:val="center"/>
      </w:pPr>
    </w:p>
    <w:p w14:paraId="7D84EABF" w14:textId="77777777" w:rsidR="003D0FB9" w:rsidRPr="0081186C" w:rsidRDefault="003D0FB9" w:rsidP="00262650">
      <w:pPr>
        <w:spacing w:line="360" w:lineRule="auto"/>
        <w:jc w:val="center"/>
      </w:pPr>
    </w:p>
    <w:p w14:paraId="6F2E923A" w14:textId="77777777" w:rsidR="003D0FB9" w:rsidRPr="0081186C" w:rsidRDefault="003D0FB9" w:rsidP="00262650">
      <w:pPr>
        <w:spacing w:line="360" w:lineRule="auto"/>
        <w:jc w:val="center"/>
      </w:pPr>
    </w:p>
    <w:p w14:paraId="68ACAA30" w14:textId="77777777" w:rsidR="003D0FB9" w:rsidRPr="0081186C" w:rsidRDefault="003D0FB9" w:rsidP="00262650">
      <w:pPr>
        <w:spacing w:line="360" w:lineRule="auto"/>
        <w:jc w:val="center"/>
      </w:pPr>
    </w:p>
    <w:p w14:paraId="4309DBAA" w14:textId="77777777" w:rsidR="003D0FB9" w:rsidRPr="0081186C" w:rsidRDefault="003D0FB9" w:rsidP="00262650">
      <w:pPr>
        <w:spacing w:line="360" w:lineRule="auto"/>
        <w:jc w:val="center"/>
      </w:pPr>
    </w:p>
    <w:p w14:paraId="6C3CD5A2" w14:textId="77777777" w:rsidR="003D0FB9" w:rsidRPr="0081186C" w:rsidRDefault="003D0FB9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7B58C4">
        <w:rPr>
          <w:b/>
          <w:bCs/>
          <w:caps/>
          <w:sz w:val="32"/>
          <w:szCs w:val="32"/>
        </w:rPr>
        <w:t xml:space="preserve">С О </w:t>
      </w:r>
      <w:r w:rsidR="007B58C4" w:rsidRPr="007B58C4">
        <w:rPr>
          <w:b/>
          <w:bCs/>
          <w:caps/>
          <w:sz w:val="32"/>
          <w:szCs w:val="32"/>
        </w:rPr>
        <w:t xml:space="preserve">Ц </w:t>
      </w:r>
      <w:r w:rsidRPr="007B58C4">
        <w:rPr>
          <w:b/>
          <w:bCs/>
          <w:caps/>
          <w:sz w:val="32"/>
          <w:szCs w:val="32"/>
        </w:rPr>
        <w:t xml:space="preserve">И </w:t>
      </w:r>
      <w:r w:rsidR="007B58C4" w:rsidRPr="007B58C4">
        <w:rPr>
          <w:b/>
          <w:bCs/>
          <w:caps/>
          <w:sz w:val="32"/>
          <w:szCs w:val="32"/>
        </w:rPr>
        <w:t>О</w:t>
      </w:r>
      <w:r w:rsidR="004362D3" w:rsidRPr="007B58C4">
        <w:rPr>
          <w:b/>
          <w:bCs/>
          <w:caps/>
          <w:sz w:val="32"/>
          <w:szCs w:val="32"/>
        </w:rPr>
        <w:t xml:space="preserve"> л </w:t>
      </w:r>
      <w:r w:rsidR="007B58C4" w:rsidRPr="007B58C4">
        <w:rPr>
          <w:b/>
          <w:bCs/>
          <w:caps/>
          <w:sz w:val="32"/>
          <w:szCs w:val="32"/>
        </w:rPr>
        <w:t>О Г И Я</w:t>
      </w:r>
      <w:r w:rsidR="004362D3" w:rsidRPr="007B58C4">
        <w:rPr>
          <w:b/>
          <w:bCs/>
          <w:caps/>
          <w:sz w:val="32"/>
          <w:szCs w:val="32"/>
        </w:rPr>
        <w:t xml:space="preserve">  о </w:t>
      </w:r>
      <w:r w:rsidR="007B58C4" w:rsidRPr="007B58C4">
        <w:rPr>
          <w:b/>
          <w:bCs/>
          <w:caps/>
          <w:sz w:val="32"/>
          <w:szCs w:val="32"/>
        </w:rPr>
        <w:t xml:space="preserve">Р </w:t>
      </w:r>
      <w:r w:rsidR="004362D3" w:rsidRPr="007B58C4">
        <w:rPr>
          <w:b/>
          <w:bCs/>
          <w:caps/>
          <w:sz w:val="32"/>
          <w:szCs w:val="32"/>
        </w:rPr>
        <w:t xml:space="preserve">г </w:t>
      </w:r>
      <w:r w:rsidR="007B58C4" w:rsidRPr="007B58C4">
        <w:rPr>
          <w:b/>
          <w:bCs/>
          <w:caps/>
          <w:sz w:val="32"/>
          <w:szCs w:val="32"/>
        </w:rPr>
        <w:t xml:space="preserve">А Н </w:t>
      </w:r>
      <w:r w:rsidR="004362D3" w:rsidRPr="007B58C4">
        <w:rPr>
          <w:b/>
          <w:bCs/>
          <w:caps/>
          <w:sz w:val="32"/>
          <w:szCs w:val="32"/>
        </w:rPr>
        <w:t xml:space="preserve">и </w:t>
      </w:r>
      <w:r w:rsidR="007B58C4" w:rsidRPr="007B58C4">
        <w:rPr>
          <w:b/>
          <w:bCs/>
          <w:caps/>
          <w:sz w:val="32"/>
          <w:szCs w:val="32"/>
        </w:rPr>
        <w:t xml:space="preserve">З А Ц </w:t>
      </w:r>
      <w:r w:rsidR="004362D3" w:rsidRPr="007B58C4">
        <w:rPr>
          <w:b/>
          <w:bCs/>
          <w:caps/>
          <w:sz w:val="32"/>
          <w:szCs w:val="32"/>
        </w:rPr>
        <w:t>и</w:t>
      </w:r>
      <w:r w:rsidR="007B58C4" w:rsidRPr="007B58C4">
        <w:rPr>
          <w:b/>
          <w:bCs/>
          <w:caps/>
          <w:sz w:val="32"/>
          <w:szCs w:val="32"/>
        </w:rPr>
        <w:t xml:space="preserve"> Й</w:t>
      </w:r>
    </w:p>
    <w:p w14:paraId="74DC8FA0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4C7EDCFE" w14:textId="77777777" w:rsidR="003D0FB9" w:rsidRDefault="00302761" w:rsidP="00D05D30">
      <w:pPr>
        <w:pStyle w:val="5"/>
        <w:rPr>
          <w:b w:val="0"/>
          <w:bCs w:val="0"/>
          <w:i w:val="0"/>
          <w:iCs w:val="0"/>
        </w:rPr>
      </w:pPr>
      <w:r w:rsidRPr="0081186C">
        <w:rPr>
          <w:rFonts w:ascii="Times New Roman" w:hAnsi="Times New Roman" w:cs="Times New Roman"/>
        </w:rPr>
        <w:t>М</w:t>
      </w:r>
      <w:r w:rsidR="00D05D30" w:rsidRPr="0081186C">
        <w:rPr>
          <w:rFonts w:ascii="Times New Roman" w:hAnsi="Times New Roman" w:cs="Times New Roman"/>
        </w:rPr>
        <w:t xml:space="preserve">етодические </w:t>
      </w:r>
      <w:r w:rsidR="00B55768" w:rsidRPr="0081186C">
        <w:rPr>
          <w:rFonts w:ascii="Times New Roman" w:hAnsi="Times New Roman" w:cs="Times New Roman"/>
        </w:rPr>
        <w:t>указания</w:t>
      </w:r>
      <w:r w:rsidRPr="0081186C">
        <w:rPr>
          <w:b w:val="0"/>
          <w:bCs w:val="0"/>
          <w:i w:val="0"/>
          <w:iCs w:val="0"/>
        </w:rPr>
        <w:t xml:space="preserve"> </w:t>
      </w:r>
    </w:p>
    <w:p w14:paraId="39F0DD75" w14:textId="77777777" w:rsidR="00F47FBB" w:rsidRPr="00F47FBB" w:rsidRDefault="00F47FBB" w:rsidP="00F47FBB">
      <w:pPr>
        <w:jc w:val="center"/>
        <w:rPr>
          <w:b/>
          <w:i/>
          <w:sz w:val="28"/>
          <w:szCs w:val="28"/>
        </w:rPr>
      </w:pPr>
      <w:r w:rsidRPr="00F47FBB">
        <w:rPr>
          <w:b/>
          <w:i/>
          <w:sz w:val="28"/>
          <w:szCs w:val="28"/>
        </w:rPr>
        <w:t>для студентов магистратуры заочного отделения</w:t>
      </w:r>
    </w:p>
    <w:p w14:paraId="686C9B88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29979BEE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3845C60A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67CB3988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7A6B16AE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79521036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5C44E353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59D1BCCB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5E44A930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0B1B706E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36B4E535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54C9F366" w14:textId="77777777" w:rsidR="00D138A8" w:rsidRPr="0081186C" w:rsidRDefault="00D138A8" w:rsidP="00262650">
      <w:pPr>
        <w:spacing w:line="360" w:lineRule="auto"/>
        <w:jc w:val="center"/>
        <w:rPr>
          <w:sz w:val="28"/>
          <w:szCs w:val="28"/>
        </w:rPr>
      </w:pPr>
    </w:p>
    <w:p w14:paraId="628B8564" w14:textId="2A916CED" w:rsidR="003D0FB9" w:rsidRPr="0081186C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Пермь, 20</w:t>
      </w:r>
      <w:r w:rsidR="00C5310C">
        <w:rPr>
          <w:b/>
          <w:bCs/>
          <w:sz w:val="28"/>
          <w:szCs w:val="28"/>
        </w:rPr>
        <w:t>2</w:t>
      </w:r>
      <w:r w:rsidRPr="0081186C">
        <w:rPr>
          <w:b/>
          <w:bCs/>
          <w:sz w:val="28"/>
          <w:szCs w:val="28"/>
        </w:rPr>
        <w:t>1</w:t>
      </w:r>
    </w:p>
    <w:p w14:paraId="1D893867" w14:textId="77777777" w:rsidR="00302761" w:rsidRPr="0081186C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14:paraId="3445908D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6BC72F7C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5375A613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637114D2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0438A80A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0C9342C1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0874A5A8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7E03D2B4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73B737D4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56E5A458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42DEA633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729AD162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385F9B28" w14:textId="06C7FA5F" w:rsidR="00EF7EFA" w:rsidRPr="0081186C" w:rsidRDefault="00EF7EFA" w:rsidP="00EF7EFA">
      <w:pPr>
        <w:pStyle w:val="6"/>
        <w:spacing w:line="360" w:lineRule="auto"/>
        <w:ind w:firstLine="709"/>
        <w:rPr>
          <w:color w:val="auto"/>
        </w:rPr>
      </w:pPr>
      <w:r w:rsidRPr="00B8216F">
        <w:rPr>
          <w:color w:val="auto"/>
        </w:rPr>
        <w:t>Со</w:t>
      </w:r>
      <w:r w:rsidR="00B8216F" w:rsidRPr="00B8216F">
        <w:rPr>
          <w:color w:val="auto"/>
        </w:rPr>
        <w:t>циология</w:t>
      </w:r>
      <w:r w:rsidRPr="00B8216F">
        <w:rPr>
          <w:color w:val="auto"/>
        </w:rPr>
        <w:t xml:space="preserve"> о</w:t>
      </w:r>
      <w:r w:rsidR="00B8216F" w:rsidRPr="00B8216F">
        <w:rPr>
          <w:color w:val="auto"/>
        </w:rPr>
        <w:t>рганизаций</w:t>
      </w:r>
      <w:r w:rsidRPr="00B8216F">
        <w:rPr>
          <w:color w:val="auto"/>
        </w:rPr>
        <w:t>: методическ</w:t>
      </w:r>
      <w:r w:rsidR="001163A2" w:rsidRPr="00B8216F">
        <w:rPr>
          <w:color w:val="auto"/>
        </w:rPr>
        <w:t>и</w:t>
      </w:r>
      <w:r w:rsidRPr="00B8216F">
        <w:rPr>
          <w:color w:val="auto"/>
        </w:rPr>
        <w:t xml:space="preserve">е </w:t>
      </w:r>
      <w:r w:rsidR="00B55768" w:rsidRPr="00B8216F">
        <w:rPr>
          <w:color w:val="auto"/>
        </w:rPr>
        <w:t>указания</w:t>
      </w:r>
      <w:r w:rsidR="004712BC" w:rsidRPr="00B8216F">
        <w:rPr>
          <w:color w:val="auto"/>
        </w:rPr>
        <w:t xml:space="preserve"> </w:t>
      </w:r>
      <w:r w:rsidRPr="00B8216F">
        <w:rPr>
          <w:color w:val="auto"/>
        </w:rPr>
        <w:t>для студентов магистратуры</w:t>
      </w:r>
      <w:r w:rsidR="00F47FBB" w:rsidRPr="00B8216F">
        <w:rPr>
          <w:color w:val="auto"/>
        </w:rPr>
        <w:t xml:space="preserve"> </w:t>
      </w:r>
      <w:r w:rsidR="004712BC" w:rsidRPr="00B8216F">
        <w:rPr>
          <w:color w:val="auto"/>
        </w:rPr>
        <w:t>заочного отделения</w:t>
      </w:r>
      <w:r w:rsidRPr="00B8216F">
        <w:rPr>
          <w:color w:val="auto"/>
        </w:rPr>
        <w:t>, обучающихся по направлению «Социология</w:t>
      </w:r>
      <w:r w:rsidR="004712BC" w:rsidRPr="00B8216F">
        <w:rPr>
          <w:color w:val="auto"/>
        </w:rPr>
        <w:t>»</w:t>
      </w:r>
      <w:r w:rsidR="00302F6F" w:rsidRPr="00B8216F">
        <w:t xml:space="preserve"> / Составитель </w:t>
      </w:r>
      <w:r w:rsidR="00B8216F" w:rsidRPr="00B8216F">
        <w:t>М</w:t>
      </w:r>
      <w:r w:rsidR="00302F6F" w:rsidRPr="00B8216F">
        <w:t>.</w:t>
      </w:r>
      <w:r w:rsidR="00B8216F" w:rsidRPr="00B8216F">
        <w:t>Б</w:t>
      </w:r>
      <w:r w:rsidR="00302F6F" w:rsidRPr="00B8216F">
        <w:t xml:space="preserve">. </w:t>
      </w:r>
      <w:r w:rsidR="00B8216F" w:rsidRPr="00B8216F">
        <w:t>Колесниченко</w:t>
      </w:r>
      <w:r w:rsidR="00302F6F" w:rsidRPr="00B8216F">
        <w:t xml:space="preserve">. </w:t>
      </w:r>
      <w:r w:rsidRPr="00B8216F">
        <w:rPr>
          <w:color w:val="auto"/>
        </w:rPr>
        <w:t>Пермь, 20</w:t>
      </w:r>
      <w:r w:rsidR="00C5310C">
        <w:rPr>
          <w:color w:val="auto"/>
        </w:rPr>
        <w:t>2</w:t>
      </w:r>
      <w:r w:rsidRPr="00B8216F">
        <w:rPr>
          <w:color w:val="auto"/>
        </w:rPr>
        <w:t>1</w:t>
      </w:r>
      <w:r w:rsidR="0060342E" w:rsidRPr="00B8216F">
        <w:rPr>
          <w:color w:val="auto"/>
        </w:rPr>
        <w:t>.</w:t>
      </w:r>
    </w:p>
    <w:p w14:paraId="46D01F6E" w14:textId="77777777" w:rsidR="00D138A8" w:rsidRPr="0081186C" w:rsidRDefault="004712BC" w:rsidP="0025485E">
      <w:pPr>
        <w:spacing w:line="360" w:lineRule="auto"/>
        <w:jc w:val="center"/>
        <w:rPr>
          <w:b/>
          <w:bCs/>
          <w:sz w:val="28"/>
          <w:szCs w:val="28"/>
        </w:rPr>
      </w:pPr>
      <w:r>
        <w:t xml:space="preserve"> </w:t>
      </w:r>
    </w:p>
    <w:p w14:paraId="395286E5" w14:textId="77777777" w:rsidR="004712BC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1186C">
        <w:rPr>
          <w:bCs/>
          <w:sz w:val="28"/>
          <w:szCs w:val="28"/>
        </w:rPr>
        <w:t xml:space="preserve">Приведены цели и задачи </w:t>
      </w:r>
      <w:r w:rsidRPr="004712BC">
        <w:rPr>
          <w:bCs/>
          <w:sz w:val="28"/>
          <w:szCs w:val="28"/>
        </w:rPr>
        <w:t>дисциплины, содержание</w:t>
      </w:r>
      <w:r w:rsidRPr="0081186C">
        <w:rPr>
          <w:bCs/>
          <w:sz w:val="28"/>
          <w:szCs w:val="28"/>
        </w:rPr>
        <w:t xml:space="preserve"> тем</w:t>
      </w:r>
      <w:r w:rsidR="004712BC">
        <w:rPr>
          <w:bCs/>
          <w:sz w:val="28"/>
          <w:szCs w:val="28"/>
        </w:rPr>
        <w:t xml:space="preserve"> курса</w:t>
      </w:r>
      <w:r w:rsidRPr="0081186C">
        <w:rPr>
          <w:bCs/>
          <w:sz w:val="28"/>
          <w:szCs w:val="28"/>
        </w:rPr>
        <w:t xml:space="preserve">, </w:t>
      </w:r>
      <w:r w:rsidR="004712BC" w:rsidRPr="0081186C">
        <w:rPr>
          <w:bCs/>
          <w:sz w:val="28"/>
          <w:szCs w:val="28"/>
        </w:rPr>
        <w:t>основная и дополнительная литература по дисциплине</w:t>
      </w:r>
      <w:r w:rsidR="004712BC">
        <w:rPr>
          <w:bCs/>
          <w:sz w:val="28"/>
          <w:szCs w:val="28"/>
        </w:rPr>
        <w:t xml:space="preserve">, темы контрольных работ, рекомендуемая литература в помощь при выполнении контрольных работ, </w:t>
      </w:r>
      <w:r w:rsidR="004712BC" w:rsidRPr="00B8216F">
        <w:rPr>
          <w:bCs/>
          <w:sz w:val="28"/>
          <w:szCs w:val="28"/>
        </w:rPr>
        <w:t>тесты для самоконтроля,</w:t>
      </w:r>
      <w:r w:rsidR="004712BC">
        <w:rPr>
          <w:bCs/>
          <w:sz w:val="28"/>
          <w:szCs w:val="28"/>
        </w:rPr>
        <w:t xml:space="preserve"> вопросы к </w:t>
      </w:r>
      <w:r w:rsidR="001804B2">
        <w:rPr>
          <w:bCs/>
          <w:sz w:val="28"/>
          <w:szCs w:val="28"/>
        </w:rPr>
        <w:t>экзамен</w:t>
      </w:r>
      <w:r w:rsidR="004712BC" w:rsidRPr="008A22CD">
        <w:rPr>
          <w:bCs/>
          <w:sz w:val="28"/>
          <w:szCs w:val="28"/>
        </w:rPr>
        <w:t>у.</w:t>
      </w:r>
    </w:p>
    <w:p w14:paraId="2E0DC10E" w14:textId="77777777" w:rsidR="004712BC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60B402F6" w14:textId="77777777" w:rsidR="00262B81" w:rsidRPr="0081186C" w:rsidRDefault="00262B81">
      <w:pPr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br w:type="page"/>
      </w:r>
    </w:p>
    <w:p w14:paraId="74E27F24" w14:textId="77777777" w:rsidR="00B55768" w:rsidRPr="0081186C" w:rsidRDefault="00B55768" w:rsidP="00B55768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lastRenderedPageBreak/>
        <w:t>ОГЛАВЛЕНИЕ</w:t>
      </w:r>
    </w:p>
    <w:p w14:paraId="303477DF" w14:textId="77777777" w:rsidR="00B55768" w:rsidRPr="0081186C" w:rsidRDefault="00B55768" w:rsidP="00B55768">
      <w:pPr>
        <w:spacing w:line="360" w:lineRule="auto"/>
        <w:jc w:val="center"/>
        <w:rPr>
          <w:bCs/>
          <w:sz w:val="28"/>
          <w:szCs w:val="28"/>
        </w:rPr>
      </w:pPr>
    </w:p>
    <w:p w14:paraId="67E78026" w14:textId="77777777" w:rsidR="00B55768" w:rsidRPr="0081186C" w:rsidRDefault="00B55768" w:rsidP="00B55768">
      <w:pPr>
        <w:spacing w:line="360" w:lineRule="auto"/>
        <w:jc w:val="both"/>
        <w:rPr>
          <w:bCs/>
          <w:sz w:val="28"/>
          <w:szCs w:val="28"/>
        </w:rPr>
      </w:pPr>
      <w:r w:rsidRPr="0081186C">
        <w:rPr>
          <w:bCs/>
          <w:sz w:val="28"/>
          <w:szCs w:val="28"/>
          <w:lang w:val="en-US"/>
        </w:rPr>
        <w:t>I</w:t>
      </w:r>
      <w:r w:rsidRPr="0081186C">
        <w:rPr>
          <w:bCs/>
          <w:sz w:val="28"/>
          <w:szCs w:val="28"/>
        </w:rPr>
        <w:t>. Цели и задачи дисциплины, ее место в учебном процессе………………….</w:t>
      </w:r>
      <w:r w:rsidR="00654620">
        <w:rPr>
          <w:bCs/>
          <w:sz w:val="28"/>
          <w:szCs w:val="28"/>
        </w:rPr>
        <w:t xml:space="preserve"> 4</w:t>
      </w:r>
    </w:p>
    <w:p w14:paraId="372C1F5A" w14:textId="77777777" w:rsidR="00B55768" w:rsidRPr="0081186C" w:rsidRDefault="00097E35" w:rsidP="00B55768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</w:t>
      </w:r>
      <w:r w:rsidR="00B55768" w:rsidRPr="0081186C">
        <w:rPr>
          <w:bCs/>
          <w:sz w:val="28"/>
          <w:szCs w:val="28"/>
          <w:lang w:val="en-US"/>
        </w:rPr>
        <w:t>I</w:t>
      </w:r>
      <w:r w:rsidR="00B55768" w:rsidRPr="004712BC">
        <w:rPr>
          <w:bCs/>
          <w:sz w:val="28"/>
          <w:szCs w:val="28"/>
        </w:rPr>
        <w:t xml:space="preserve">. </w:t>
      </w:r>
      <w:r w:rsidR="00B55768" w:rsidRPr="0081186C">
        <w:rPr>
          <w:bCs/>
          <w:sz w:val="28"/>
          <w:szCs w:val="28"/>
        </w:rPr>
        <w:t>Содержание дисциплины …………………….</w:t>
      </w:r>
      <w:r w:rsidR="00654620" w:rsidRPr="0081186C">
        <w:rPr>
          <w:bCs/>
          <w:sz w:val="28"/>
          <w:szCs w:val="28"/>
        </w:rPr>
        <w:t>………………………………</w:t>
      </w:r>
      <w:r w:rsidR="00654620">
        <w:rPr>
          <w:bCs/>
          <w:sz w:val="28"/>
          <w:szCs w:val="28"/>
        </w:rPr>
        <w:t xml:space="preserve"> 5</w:t>
      </w:r>
    </w:p>
    <w:p w14:paraId="32BB889A" w14:textId="77777777" w:rsidR="00B55768" w:rsidRPr="00F47FBB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III</w:t>
      </w:r>
      <w:r w:rsidR="00B55768" w:rsidRPr="0081186C">
        <w:rPr>
          <w:bCs/>
          <w:sz w:val="28"/>
          <w:szCs w:val="28"/>
        </w:rPr>
        <w:t>. Основная и дополнительная литература по дисциплин</w:t>
      </w:r>
      <w:r w:rsidR="002840C7" w:rsidRPr="0081186C">
        <w:rPr>
          <w:bCs/>
          <w:sz w:val="28"/>
          <w:szCs w:val="28"/>
        </w:rPr>
        <w:t>е………………</w:t>
      </w:r>
      <w:r w:rsidR="00B81A15" w:rsidRPr="0081186C">
        <w:rPr>
          <w:bCs/>
          <w:sz w:val="28"/>
          <w:szCs w:val="28"/>
        </w:rPr>
        <w:t>…</w:t>
      </w:r>
      <w:r w:rsidR="00B81A15">
        <w:rPr>
          <w:bCs/>
          <w:sz w:val="28"/>
          <w:szCs w:val="28"/>
        </w:rPr>
        <w:t xml:space="preserve">. 6 </w:t>
      </w:r>
    </w:p>
    <w:p w14:paraId="5F744BAB" w14:textId="77777777" w:rsidR="00B60652" w:rsidRPr="005863F8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B60652">
        <w:rPr>
          <w:bCs/>
          <w:sz w:val="28"/>
          <w:szCs w:val="28"/>
        </w:rPr>
        <w:t>IV. Т</w:t>
      </w:r>
      <w:r>
        <w:rPr>
          <w:bCs/>
          <w:sz w:val="28"/>
          <w:szCs w:val="28"/>
        </w:rPr>
        <w:t>емы контрольных работ</w:t>
      </w:r>
      <w:r w:rsidRPr="00B60652">
        <w:rPr>
          <w:bCs/>
          <w:sz w:val="28"/>
          <w:szCs w:val="28"/>
        </w:rPr>
        <w:t xml:space="preserve"> </w:t>
      </w:r>
      <w:r w:rsidR="005863F8">
        <w:rPr>
          <w:bCs/>
          <w:sz w:val="28"/>
          <w:szCs w:val="28"/>
        </w:rPr>
        <w:t>………………………………………………….</w:t>
      </w:r>
      <w:r w:rsidR="00E86F53">
        <w:rPr>
          <w:bCs/>
          <w:sz w:val="28"/>
          <w:szCs w:val="28"/>
        </w:rPr>
        <w:t xml:space="preserve"> 7</w:t>
      </w:r>
    </w:p>
    <w:p w14:paraId="0B87C327" w14:textId="77777777" w:rsidR="00B60652" w:rsidRPr="00B60652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B60652">
        <w:rPr>
          <w:bCs/>
          <w:sz w:val="28"/>
          <w:szCs w:val="28"/>
        </w:rPr>
        <w:t>V.</w:t>
      </w:r>
      <w:r>
        <w:rPr>
          <w:bCs/>
          <w:sz w:val="28"/>
          <w:szCs w:val="28"/>
        </w:rPr>
        <w:t xml:space="preserve"> Список рекомендуемой литературы к темам контрольных работ</w:t>
      </w:r>
      <w:r w:rsidR="00E86F53">
        <w:rPr>
          <w:bCs/>
          <w:sz w:val="28"/>
          <w:szCs w:val="28"/>
        </w:rPr>
        <w:t>……… 8</w:t>
      </w:r>
    </w:p>
    <w:p w14:paraId="72567573" w14:textId="77777777" w:rsidR="005863F8" w:rsidRDefault="005863F8" w:rsidP="00B60652">
      <w:pPr>
        <w:spacing w:line="360" w:lineRule="auto"/>
        <w:rPr>
          <w:bCs/>
          <w:sz w:val="28"/>
          <w:szCs w:val="28"/>
        </w:rPr>
      </w:pPr>
      <w:r w:rsidRPr="00B60652">
        <w:rPr>
          <w:bCs/>
          <w:sz w:val="28"/>
          <w:szCs w:val="28"/>
        </w:rPr>
        <w:t>VI.</w:t>
      </w:r>
      <w:r>
        <w:rPr>
          <w:bCs/>
          <w:sz w:val="28"/>
          <w:szCs w:val="28"/>
        </w:rPr>
        <w:t xml:space="preserve"> </w:t>
      </w:r>
      <w:r w:rsidR="00B60652">
        <w:rPr>
          <w:bCs/>
          <w:sz w:val="28"/>
          <w:szCs w:val="28"/>
        </w:rPr>
        <w:t>В</w:t>
      </w:r>
      <w:r w:rsidR="00B55768" w:rsidRPr="0081186C">
        <w:rPr>
          <w:bCs/>
          <w:sz w:val="28"/>
          <w:szCs w:val="28"/>
        </w:rPr>
        <w:t>опрос</w:t>
      </w:r>
      <w:r w:rsidR="00B60652">
        <w:rPr>
          <w:bCs/>
          <w:sz w:val="28"/>
          <w:szCs w:val="28"/>
        </w:rPr>
        <w:t>ы</w:t>
      </w:r>
      <w:r w:rsidR="00B55768" w:rsidRPr="0081186C">
        <w:rPr>
          <w:bCs/>
          <w:sz w:val="28"/>
          <w:szCs w:val="28"/>
        </w:rPr>
        <w:t xml:space="preserve"> </w:t>
      </w:r>
      <w:r w:rsidR="0038316A" w:rsidRPr="0081186C">
        <w:rPr>
          <w:bCs/>
          <w:sz w:val="28"/>
          <w:szCs w:val="28"/>
        </w:rPr>
        <w:t>и задани</w:t>
      </w:r>
      <w:r w:rsidR="00B60652">
        <w:rPr>
          <w:bCs/>
          <w:sz w:val="28"/>
          <w:szCs w:val="28"/>
        </w:rPr>
        <w:t>я</w:t>
      </w:r>
      <w:r w:rsidR="0038316A" w:rsidRPr="0081186C">
        <w:rPr>
          <w:bCs/>
          <w:sz w:val="28"/>
          <w:szCs w:val="28"/>
        </w:rPr>
        <w:t xml:space="preserve"> </w:t>
      </w:r>
      <w:r w:rsidR="00B55768" w:rsidRPr="0081186C">
        <w:rPr>
          <w:bCs/>
          <w:sz w:val="28"/>
          <w:szCs w:val="28"/>
        </w:rPr>
        <w:t xml:space="preserve">к </w:t>
      </w:r>
      <w:r w:rsidR="000B2EEE">
        <w:rPr>
          <w:bCs/>
          <w:sz w:val="28"/>
          <w:szCs w:val="28"/>
        </w:rPr>
        <w:t>экзамен</w:t>
      </w:r>
      <w:r w:rsidR="00B55768" w:rsidRPr="0081186C">
        <w:rPr>
          <w:bCs/>
          <w:sz w:val="28"/>
          <w:szCs w:val="28"/>
        </w:rPr>
        <w:t>у …………………</w:t>
      </w:r>
      <w:r w:rsidR="00C34AC1" w:rsidRPr="0081186C">
        <w:rPr>
          <w:bCs/>
          <w:sz w:val="28"/>
          <w:szCs w:val="28"/>
        </w:rPr>
        <w:t>….</w:t>
      </w:r>
      <w:r w:rsidR="00B55768" w:rsidRPr="0081186C">
        <w:rPr>
          <w:bCs/>
          <w:sz w:val="28"/>
          <w:szCs w:val="28"/>
        </w:rPr>
        <w:t>…</w:t>
      </w:r>
      <w:r w:rsidR="00E86F53">
        <w:rPr>
          <w:bCs/>
          <w:sz w:val="28"/>
          <w:szCs w:val="28"/>
        </w:rPr>
        <w:t>…………………… 10</w:t>
      </w:r>
    </w:p>
    <w:p w14:paraId="79E4A526" w14:textId="77777777" w:rsidR="005863F8" w:rsidRPr="00B8216F" w:rsidRDefault="005863F8" w:rsidP="005863F8">
      <w:pPr>
        <w:spacing w:line="360" w:lineRule="auto"/>
        <w:rPr>
          <w:bCs/>
          <w:sz w:val="28"/>
          <w:szCs w:val="28"/>
        </w:rPr>
      </w:pPr>
      <w:r w:rsidRPr="00B8216F">
        <w:rPr>
          <w:bCs/>
          <w:sz w:val="28"/>
          <w:szCs w:val="28"/>
        </w:rPr>
        <w:t>VI</w:t>
      </w:r>
      <w:r w:rsidRPr="00B8216F">
        <w:rPr>
          <w:bCs/>
          <w:sz w:val="28"/>
          <w:szCs w:val="28"/>
          <w:lang w:val="en-US"/>
        </w:rPr>
        <w:t>I</w:t>
      </w:r>
      <w:r w:rsidRPr="00B8216F">
        <w:rPr>
          <w:bCs/>
          <w:sz w:val="28"/>
          <w:szCs w:val="28"/>
        </w:rPr>
        <w:t xml:space="preserve">. Тесты для </w:t>
      </w:r>
      <w:r w:rsidR="005142D6">
        <w:rPr>
          <w:bCs/>
          <w:sz w:val="28"/>
          <w:szCs w:val="28"/>
        </w:rPr>
        <w:t>самоконтроля………………………………………………… .  11</w:t>
      </w:r>
    </w:p>
    <w:p w14:paraId="53A0A40E" w14:textId="77777777" w:rsidR="006B210E" w:rsidRDefault="006B210E" w:rsidP="005863F8">
      <w:pPr>
        <w:spacing w:line="360" w:lineRule="auto"/>
        <w:rPr>
          <w:bCs/>
          <w:sz w:val="28"/>
          <w:szCs w:val="28"/>
        </w:rPr>
      </w:pPr>
      <w:r w:rsidRPr="00B8216F">
        <w:rPr>
          <w:bCs/>
          <w:sz w:val="28"/>
          <w:szCs w:val="28"/>
        </w:rPr>
        <w:t>VI</w:t>
      </w:r>
      <w:r w:rsidRPr="00B8216F">
        <w:rPr>
          <w:bCs/>
          <w:sz w:val="28"/>
          <w:szCs w:val="28"/>
          <w:lang w:val="en-US"/>
        </w:rPr>
        <w:t>II</w:t>
      </w:r>
      <w:r w:rsidRPr="00B8216F">
        <w:rPr>
          <w:bCs/>
          <w:sz w:val="28"/>
          <w:szCs w:val="28"/>
        </w:rPr>
        <w:t>. Ответы на тес</w:t>
      </w:r>
      <w:r w:rsidR="005142D6">
        <w:rPr>
          <w:bCs/>
          <w:sz w:val="28"/>
          <w:szCs w:val="28"/>
        </w:rPr>
        <w:t>товые задания……………………………………………. . 12</w:t>
      </w:r>
    </w:p>
    <w:p w14:paraId="54C293A9" w14:textId="77777777" w:rsidR="00A73854" w:rsidRPr="0081186C" w:rsidRDefault="00B55768" w:rsidP="00B60652">
      <w:pPr>
        <w:spacing w:line="360" w:lineRule="auto"/>
        <w:rPr>
          <w:b/>
          <w:bCs/>
          <w:sz w:val="28"/>
          <w:szCs w:val="28"/>
        </w:rPr>
      </w:pPr>
      <w:r w:rsidRPr="0081186C">
        <w:rPr>
          <w:bCs/>
          <w:sz w:val="28"/>
          <w:szCs w:val="28"/>
        </w:rPr>
        <w:br w:type="page"/>
      </w:r>
      <w:r w:rsidR="00A73854" w:rsidRPr="0081186C">
        <w:rPr>
          <w:b/>
          <w:bCs/>
          <w:sz w:val="28"/>
          <w:szCs w:val="28"/>
          <w:lang w:val="en-GB"/>
        </w:rPr>
        <w:lastRenderedPageBreak/>
        <w:t>I</w:t>
      </w:r>
      <w:r w:rsidR="00A73854" w:rsidRPr="0081186C">
        <w:rPr>
          <w:b/>
          <w:bCs/>
          <w:sz w:val="28"/>
          <w:szCs w:val="28"/>
        </w:rPr>
        <w:t>. ЦЕЛИ И ЗАДАЧИ ИЗУЧЕНИЯ ДИСЦИПЛИНЫ</w:t>
      </w:r>
    </w:p>
    <w:p w14:paraId="47A7ADC9" w14:textId="77777777" w:rsidR="00A73854" w:rsidRPr="0081186C" w:rsidRDefault="00A73854" w:rsidP="00345CEA">
      <w:pPr>
        <w:spacing w:line="360" w:lineRule="auto"/>
        <w:jc w:val="center"/>
        <w:rPr>
          <w:b/>
          <w:bCs/>
          <w:sz w:val="28"/>
          <w:szCs w:val="28"/>
        </w:rPr>
      </w:pPr>
      <w:r w:rsidRPr="00B8216F">
        <w:rPr>
          <w:b/>
          <w:bCs/>
          <w:sz w:val="28"/>
          <w:szCs w:val="28"/>
        </w:rPr>
        <w:t>«СО</w:t>
      </w:r>
      <w:r w:rsidR="00B8216F" w:rsidRPr="00B8216F">
        <w:rPr>
          <w:b/>
          <w:bCs/>
          <w:sz w:val="28"/>
          <w:szCs w:val="28"/>
        </w:rPr>
        <w:t>ЦИОЛОГИЯ ОРГАНИЗАЦИЙ</w:t>
      </w:r>
      <w:r w:rsidRPr="00B8216F">
        <w:rPr>
          <w:b/>
          <w:bCs/>
          <w:sz w:val="28"/>
          <w:szCs w:val="28"/>
        </w:rPr>
        <w:t>»</w:t>
      </w:r>
    </w:p>
    <w:p w14:paraId="06C2C75F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Цель изучения дисциплины</w:t>
      </w:r>
    </w:p>
    <w:p w14:paraId="796748B2" w14:textId="77777777" w:rsidR="00A73854" w:rsidRPr="000C7BDC" w:rsidRDefault="00A73854" w:rsidP="000C7BD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C7BDC">
        <w:rPr>
          <w:sz w:val="28"/>
          <w:szCs w:val="28"/>
        </w:rPr>
        <w:t xml:space="preserve">Цель учебной дисциплины – </w:t>
      </w:r>
      <w:r w:rsidR="000C7BDC" w:rsidRPr="000C7BDC">
        <w:rPr>
          <w:sz w:val="28"/>
          <w:szCs w:val="28"/>
        </w:rPr>
        <w:t>обеспечение студентов знаниями закономерностей и социологических основ деятельности современных организаций</w:t>
      </w:r>
      <w:r w:rsidRPr="000C7BDC">
        <w:rPr>
          <w:sz w:val="28"/>
          <w:szCs w:val="28"/>
        </w:rPr>
        <w:t>.</w:t>
      </w:r>
    </w:p>
    <w:p w14:paraId="0A5CD5EB" w14:textId="77777777" w:rsidR="00A73854" w:rsidRPr="0081186C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</w:p>
    <w:p w14:paraId="26875896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Задачи изучения дисциплины</w:t>
      </w:r>
    </w:p>
    <w:p w14:paraId="315E3F85" w14:textId="77777777" w:rsidR="00A73854" w:rsidRPr="00654620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654620">
        <w:rPr>
          <w:sz w:val="28"/>
          <w:szCs w:val="28"/>
        </w:rPr>
        <w:t>Задачами изучения дисциплины являются:</w:t>
      </w:r>
    </w:p>
    <w:p w14:paraId="07B7A0AB" w14:textId="77777777" w:rsidR="00A73854" w:rsidRPr="00654620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654620">
        <w:rPr>
          <w:sz w:val="28"/>
          <w:szCs w:val="28"/>
        </w:rPr>
        <w:t>-</w:t>
      </w:r>
      <w:r w:rsidRPr="00654620">
        <w:rPr>
          <w:sz w:val="28"/>
          <w:szCs w:val="28"/>
        </w:rPr>
        <w:tab/>
      </w:r>
      <w:r w:rsidR="00654620" w:rsidRPr="00654620">
        <w:rPr>
          <w:sz w:val="28"/>
          <w:szCs w:val="28"/>
        </w:rPr>
        <w:t>изучение организационной природы явлений и процессов общественной жизни</w:t>
      </w:r>
      <w:r w:rsidRPr="00654620">
        <w:rPr>
          <w:sz w:val="28"/>
          <w:szCs w:val="28"/>
        </w:rPr>
        <w:t>;</w:t>
      </w:r>
    </w:p>
    <w:p w14:paraId="2A9B814F" w14:textId="77777777" w:rsidR="00A73854" w:rsidRPr="00654620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654620">
        <w:rPr>
          <w:sz w:val="28"/>
          <w:szCs w:val="28"/>
        </w:rPr>
        <w:t>-</w:t>
      </w:r>
      <w:r w:rsidRPr="00654620">
        <w:rPr>
          <w:sz w:val="28"/>
          <w:szCs w:val="28"/>
        </w:rPr>
        <w:tab/>
      </w:r>
      <w:r w:rsidR="00654620" w:rsidRPr="00654620">
        <w:rPr>
          <w:sz w:val="28"/>
          <w:szCs w:val="28"/>
        </w:rPr>
        <w:t>формирование комплекса знаний, умений и навыков, необходимых для теоретического анализа организации как социальной системы, её происхождения, развития и функционирования</w:t>
      </w:r>
      <w:r w:rsidRPr="00654620">
        <w:rPr>
          <w:sz w:val="28"/>
          <w:szCs w:val="28"/>
        </w:rPr>
        <w:t>;</w:t>
      </w:r>
    </w:p>
    <w:p w14:paraId="2ABC8E97" w14:textId="77777777" w:rsidR="00A73854" w:rsidRPr="00654620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654620">
        <w:rPr>
          <w:sz w:val="28"/>
          <w:szCs w:val="28"/>
        </w:rPr>
        <w:t>-</w:t>
      </w:r>
      <w:r w:rsidRPr="00654620">
        <w:rPr>
          <w:sz w:val="28"/>
          <w:szCs w:val="28"/>
        </w:rPr>
        <w:tab/>
      </w:r>
      <w:r w:rsidR="00654620" w:rsidRPr="00654620">
        <w:rPr>
          <w:sz w:val="28"/>
          <w:szCs w:val="28"/>
        </w:rPr>
        <w:t>формирование умений и навыков, необходимых для проведения самостоятельного социологического исследования организации.</w:t>
      </w:r>
    </w:p>
    <w:p w14:paraId="1EB6F6FF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</w:p>
    <w:p w14:paraId="6C2E5AB1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14:paraId="495A3222" w14:textId="77777777" w:rsidR="00A73854" w:rsidRPr="0081186C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 Дисциплина «</w:t>
      </w:r>
      <w:r w:rsidR="006B4891" w:rsidRPr="00271A1B">
        <w:rPr>
          <w:sz w:val="28"/>
          <w:szCs w:val="28"/>
        </w:rPr>
        <w:t>Со</w:t>
      </w:r>
      <w:r w:rsidR="006B4891">
        <w:rPr>
          <w:sz w:val="28"/>
          <w:szCs w:val="28"/>
        </w:rPr>
        <w:t>циология организаций</w:t>
      </w:r>
      <w:r w:rsidRPr="0081186C">
        <w:rPr>
          <w:sz w:val="28"/>
          <w:szCs w:val="28"/>
        </w:rPr>
        <w:t xml:space="preserve">» относится к </w:t>
      </w:r>
      <w:r w:rsidR="00133A49">
        <w:rPr>
          <w:sz w:val="28"/>
          <w:szCs w:val="28"/>
        </w:rPr>
        <w:t>базовой</w:t>
      </w:r>
      <w:r w:rsidR="00D21AA2">
        <w:rPr>
          <w:sz w:val="28"/>
          <w:szCs w:val="28"/>
        </w:rPr>
        <w:t xml:space="preserve"> части дисциплин </w:t>
      </w:r>
      <w:r w:rsidRPr="0081186C">
        <w:rPr>
          <w:sz w:val="28"/>
          <w:szCs w:val="28"/>
        </w:rPr>
        <w:t>при освоении О</w:t>
      </w:r>
      <w:r w:rsidR="005863F8">
        <w:rPr>
          <w:sz w:val="28"/>
          <w:szCs w:val="28"/>
        </w:rPr>
        <w:t>П</w:t>
      </w:r>
      <w:r w:rsidRPr="0081186C">
        <w:rPr>
          <w:sz w:val="28"/>
          <w:szCs w:val="28"/>
        </w:rPr>
        <w:t xml:space="preserve">ОП по направлению </w:t>
      </w:r>
      <w:r w:rsidR="00345CEA" w:rsidRPr="0081186C">
        <w:rPr>
          <w:sz w:val="28"/>
          <w:szCs w:val="28"/>
        </w:rPr>
        <w:t>39.04.01</w:t>
      </w:r>
      <w:r w:rsidRPr="0081186C">
        <w:rPr>
          <w:sz w:val="28"/>
          <w:szCs w:val="28"/>
        </w:rPr>
        <w:t xml:space="preserve"> «Социология». </w:t>
      </w:r>
    </w:p>
    <w:p w14:paraId="244229AE" w14:textId="77777777" w:rsidR="00A73854" w:rsidRPr="00E55483" w:rsidRDefault="00A73854" w:rsidP="00A73854">
      <w:pPr>
        <w:ind w:firstLine="708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Компетенции, сформированные данной дисциплиной, используются </w:t>
      </w:r>
      <w:r w:rsidRPr="00E55483">
        <w:rPr>
          <w:sz w:val="28"/>
          <w:szCs w:val="28"/>
        </w:rPr>
        <w:t>при изучении следующих дисциплин и практик образовательной программы: «</w:t>
      </w:r>
      <w:r w:rsidR="00E55483" w:rsidRPr="00E55483">
        <w:rPr>
          <w:sz w:val="28"/>
          <w:szCs w:val="28"/>
        </w:rPr>
        <w:t>Деловое сотрудничество и психология взаимодействия в коллективе</w:t>
      </w:r>
      <w:r w:rsidRPr="00E55483">
        <w:rPr>
          <w:sz w:val="28"/>
          <w:szCs w:val="28"/>
        </w:rPr>
        <w:t>», «</w:t>
      </w:r>
      <w:r w:rsidR="00E55483" w:rsidRPr="00E55483">
        <w:rPr>
          <w:sz w:val="28"/>
          <w:szCs w:val="28"/>
        </w:rPr>
        <w:t>Лидерство и руководство в современной организации</w:t>
      </w:r>
      <w:r w:rsidRPr="00E55483">
        <w:rPr>
          <w:sz w:val="28"/>
          <w:szCs w:val="28"/>
        </w:rPr>
        <w:t>»,</w:t>
      </w:r>
      <w:r w:rsidR="00E55483" w:rsidRPr="00E55483">
        <w:rPr>
          <w:sz w:val="28"/>
          <w:szCs w:val="28"/>
        </w:rPr>
        <w:t xml:space="preserve"> «Социология труда», «Современные методы социологических исследований»</w:t>
      </w:r>
      <w:r w:rsidR="003A5871">
        <w:rPr>
          <w:sz w:val="28"/>
          <w:szCs w:val="28"/>
        </w:rPr>
        <w:t>,</w:t>
      </w:r>
      <w:r w:rsidRPr="00E55483">
        <w:rPr>
          <w:sz w:val="28"/>
          <w:szCs w:val="28"/>
        </w:rPr>
        <w:t xml:space="preserve"> «Производственная практика, научно-исследовательск</w:t>
      </w:r>
      <w:r w:rsidR="00B504F5">
        <w:rPr>
          <w:sz w:val="28"/>
          <w:szCs w:val="28"/>
        </w:rPr>
        <w:t>ий</w:t>
      </w:r>
      <w:r w:rsidRPr="00E55483">
        <w:rPr>
          <w:sz w:val="28"/>
          <w:szCs w:val="28"/>
        </w:rPr>
        <w:t xml:space="preserve"> </w:t>
      </w:r>
      <w:r w:rsidR="00B504F5">
        <w:rPr>
          <w:sz w:val="28"/>
          <w:szCs w:val="28"/>
        </w:rPr>
        <w:t>семинар</w:t>
      </w:r>
      <w:r w:rsidRPr="00E55483">
        <w:rPr>
          <w:sz w:val="28"/>
          <w:szCs w:val="28"/>
        </w:rPr>
        <w:t>».</w:t>
      </w:r>
    </w:p>
    <w:p w14:paraId="1945BE32" w14:textId="77777777" w:rsidR="00A73854" w:rsidRPr="0081186C" w:rsidRDefault="00A73854" w:rsidP="00A73854">
      <w:pPr>
        <w:spacing w:line="276" w:lineRule="auto"/>
        <w:ind w:firstLine="708"/>
        <w:jc w:val="both"/>
        <w:rPr>
          <w:sz w:val="28"/>
          <w:szCs w:val="28"/>
        </w:rPr>
      </w:pPr>
    </w:p>
    <w:p w14:paraId="239E50AB" w14:textId="77777777" w:rsidR="00345CEA" w:rsidRPr="004712BC" w:rsidRDefault="00345CEA">
      <w:pPr>
        <w:rPr>
          <w:b/>
          <w:bCs/>
          <w:sz w:val="28"/>
          <w:szCs w:val="28"/>
        </w:rPr>
      </w:pPr>
      <w:r w:rsidRPr="004712BC">
        <w:rPr>
          <w:b/>
          <w:bCs/>
          <w:sz w:val="28"/>
          <w:szCs w:val="28"/>
        </w:rPr>
        <w:br w:type="page"/>
      </w:r>
    </w:p>
    <w:p w14:paraId="0B89750F" w14:textId="77777777" w:rsidR="00A73854" w:rsidRPr="0081186C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  <w:lang w:val="en-GB"/>
        </w:rPr>
        <w:lastRenderedPageBreak/>
        <w:t>II</w:t>
      </w:r>
      <w:r w:rsidRPr="0081186C">
        <w:rPr>
          <w:b/>
          <w:bCs/>
          <w:sz w:val="28"/>
          <w:szCs w:val="28"/>
        </w:rPr>
        <w:t xml:space="preserve">. СОДЕРЖАНИЕ ДИСЦИПЛИНЫ </w:t>
      </w:r>
    </w:p>
    <w:p w14:paraId="335C781F" w14:textId="77777777" w:rsidR="00A73854" w:rsidRPr="0081186C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B8216F">
        <w:rPr>
          <w:b/>
          <w:bCs/>
          <w:sz w:val="28"/>
          <w:szCs w:val="28"/>
        </w:rPr>
        <w:t>«</w:t>
      </w:r>
      <w:r w:rsidR="00B8216F" w:rsidRPr="00B8216F">
        <w:rPr>
          <w:b/>
          <w:bCs/>
          <w:sz w:val="28"/>
          <w:szCs w:val="28"/>
        </w:rPr>
        <w:t>СОЦИОЛОГИЯ ОРГАНИЗАЦИЙ</w:t>
      </w:r>
      <w:r w:rsidRPr="00B8216F">
        <w:rPr>
          <w:b/>
          <w:bCs/>
          <w:sz w:val="28"/>
          <w:szCs w:val="28"/>
        </w:rPr>
        <w:t>»</w:t>
      </w:r>
    </w:p>
    <w:p w14:paraId="7D791586" w14:textId="77777777" w:rsidR="00A73854" w:rsidRPr="0081186C" w:rsidRDefault="00A73854" w:rsidP="00A73854">
      <w:pPr>
        <w:ind w:firstLine="360"/>
        <w:jc w:val="both"/>
        <w:rPr>
          <w:b/>
          <w:bCs/>
        </w:rPr>
      </w:pPr>
    </w:p>
    <w:p w14:paraId="293BB4D6" w14:textId="77777777" w:rsidR="00A73854" w:rsidRPr="0081186C" w:rsidRDefault="00A73854" w:rsidP="00A73854">
      <w:pPr>
        <w:ind w:firstLine="360"/>
        <w:jc w:val="both"/>
        <w:rPr>
          <w:b/>
          <w:bCs/>
        </w:rPr>
      </w:pPr>
    </w:p>
    <w:p w14:paraId="729532A8" w14:textId="77777777" w:rsidR="00A73854" w:rsidRPr="0081186C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caps/>
          <w:sz w:val="28"/>
          <w:szCs w:val="28"/>
        </w:rPr>
        <w:t>Модуль</w:t>
      </w:r>
      <w:r w:rsidRPr="0081186C">
        <w:rPr>
          <w:b/>
          <w:bCs/>
          <w:sz w:val="28"/>
          <w:szCs w:val="28"/>
        </w:rPr>
        <w:t xml:space="preserve"> 1</w:t>
      </w:r>
    </w:p>
    <w:p w14:paraId="60C54AB8" w14:textId="77777777" w:rsidR="00D36CF8" w:rsidRPr="00271A1B" w:rsidRDefault="00D36CF8" w:rsidP="00D36CF8">
      <w:pPr>
        <w:spacing w:line="360" w:lineRule="auto"/>
        <w:jc w:val="center"/>
        <w:rPr>
          <w:b/>
          <w:bCs/>
          <w:sz w:val="28"/>
          <w:szCs w:val="28"/>
        </w:rPr>
      </w:pPr>
      <w:r w:rsidRPr="00271A1B">
        <w:rPr>
          <w:b/>
          <w:bCs/>
          <w:sz w:val="28"/>
          <w:szCs w:val="28"/>
        </w:rPr>
        <w:t>ПР</w:t>
      </w:r>
      <w:r>
        <w:rPr>
          <w:b/>
          <w:bCs/>
          <w:sz w:val="28"/>
          <w:szCs w:val="28"/>
        </w:rPr>
        <w:t>ОИСХОЖДЕНИЕ, РАЗВИТИЕ И ФУНКЦИОНИРОВАНИЕ ОРГАНИЗАЦИЙ</w:t>
      </w:r>
    </w:p>
    <w:p w14:paraId="0BD06012" w14:textId="77777777" w:rsidR="00D36CF8" w:rsidRPr="00271A1B" w:rsidRDefault="00D36CF8" w:rsidP="00D36CF8">
      <w:pPr>
        <w:pStyle w:val="6"/>
        <w:rPr>
          <w:bCs/>
          <w:color w:val="auto"/>
        </w:rPr>
      </w:pPr>
      <w:r w:rsidRPr="00A832AA">
        <w:rPr>
          <w:b/>
          <w:bCs/>
          <w:color w:val="auto"/>
        </w:rPr>
        <w:t>Раздел 1.</w:t>
      </w:r>
      <w:r w:rsidRPr="00271A1B">
        <w:rPr>
          <w:b/>
          <w:color w:val="auto"/>
        </w:rPr>
        <w:t xml:space="preserve"> </w:t>
      </w:r>
      <w:r w:rsidRPr="00A832AA">
        <w:rPr>
          <w:b/>
          <w:bCs/>
        </w:rPr>
        <w:t>Теоретико-методологические</w:t>
      </w:r>
      <w:r w:rsidRPr="00A832AA">
        <w:rPr>
          <w:b/>
        </w:rPr>
        <w:t xml:space="preserve"> основы социологии организаций</w:t>
      </w:r>
    </w:p>
    <w:p w14:paraId="5402433E" w14:textId="77777777" w:rsidR="00D36CF8" w:rsidRDefault="00D36CF8" w:rsidP="00D36CF8">
      <w:pPr>
        <w:pStyle w:val="6"/>
        <w:rPr>
          <w:b/>
        </w:rPr>
      </w:pPr>
    </w:p>
    <w:p w14:paraId="75DA7DE8" w14:textId="77777777" w:rsidR="00D36CF8" w:rsidRPr="00271A1B" w:rsidRDefault="00D36CF8" w:rsidP="00D36CF8">
      <w:pPr>
        <w:pStyle w:val="6"/>
        <w:rPr>
          <w:b/>
        </w:rPr>
      </w:pPr>
      <w:r w:rsidRPr="00271A1B">
        <w:rPr>
          <w:b/>
        </w:rPr>
        <w:t xml:space="preserve">Тема 1. Предмет </w:t>
      </w:r>
      <w:r w:rsidRPr="0096582B">
        <w:rPr>
          <w:b/>
        </w:rPr>
        <w:t>и задачи социологии организаций</w:t>
      </w:r>
    </w:p>
    <w:p w14:paraId="5A1D2C0F" w14:textId="77777777" w:rsidR="00D36CF8" w:rsidRDefault="00D36CF8" w:rsidP="00D36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582B">
        <w:rPr>
          <w:sz w:val="28"/>
          <w:szCs w:val="28"/>
        </w:rPr>
        <w:t>Объект, предмет и статус социологии организаций, основные закономерности ее управления, научные подходы. Социология организаций как специальная социологическая теория. Организация как объект изучения социологии. Основные характеристики организационного климата и взаимодействия людей в организации. Принципы и методы организации командной деятельности. Теоретический статус и методологическая функция организаций. Т. Парсонс о предмете социологии и социологии организаций.</w:t>
      </w:r>
    </w:p>
    <w:p w14:paraId="2C30222D" w14:textId="77777777" w:rsidR="00D36CF8" w:rsidRPr="00271A1B" w:rsidRDefault="00D36CF8" w:rsidP="00D36CF8">
      <w:pPr>
        <w:pStyle w:val="6"/>
        <w:rPr>
          <w:b/>
        </w:rPr>
      </w:pPr>
      <w:r w:rsidRPr="00271A1B">
        <w:rPr>
          <w:b/>
        </w:rPr>
        <w:t xml:space="preserve">Тема 2. </w:t>
      </w:r>
      <w:r w:rsidRPr="0096582B">
        <w:rPr>
          <w:b/>
        </w:rPr>
        <w:t>Основные этапы развития социологии организаций</w:t>
      </w:r>
    </w:p>
    <w:p w14:paraId="4D9BF34F" w14:textId="77777777" w:rsidR="00D36CF8" w:rsidRPr="0096582B" w:rsidRDefault="00D36CF8" w:rsidP="00D36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582B">
        <w:rPr>
          <w:sz w:val="28"/>
          <w:szCs w:val="28"/>
        </w:rPr>
        <w:t>История социологии организаций. Особенность европейской традиции, основные научные подходы. Развитие североамериканской социологии организаций. Отечественная социология организаций. Проблема социального порядка и социальной активности в работах представителей классической школы организаций и школы социальных систем (Т. Парсонс, Р. Линтон и др.). Методы научного исследования в области управления. Жизненные циклы организаций.</w:t>
      </w:r>
    </w:p>
    <w:p w14:paraId="72D20B2B" w14:textId="77777777" w:rsidR="00D36CF8" w:rsidRPr="00271A1B" w:rsidRDefault="00D36CF8" w:rsidP="00D36CF8">
      <w:pPr>
        <w:pStyle w:val="6"/>
        <w:rPr>
          <w:b/>
        </w:rPr>
      </w:pPr>
      <w:r w:rsidRPr="00271A1B">
        <w:rPr>
          <w:b/>
        </w:rPr>
        <w:t xml:space="preserve">Тема 3. </w:t>
      </w:r>
      <w:r w:rsidRPr="0096582B">
        <w:rPr>
          <w:b/>
        </w:rPr>
        <w:t>Типология, структура и функции организаций</w:t>
      </w:r>
    </w:p>
    <w:p w14:paraId="7F0358EB" w14:textId="77777777" w:rsidR="00D36CF8" w:rsidRPr="0096582B" w:rsidRDefault="00D36CF8" w:rsidP="00D36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7079">
        <w:rPr>
          <w:sz w:val="28"/>
          <w:szCs w:val="28"/>
        </w:rPr>
        <w:t>Организация и трудовой коллектив как социальный институт, как процесс управления, как социальная структура. Модели организаций и организационного поведения. Тематика кооперированной совместной деятельности, горизонтального разделения труда, специализации и автономизации трудовых функций и координации в работах К. Маркса, Э. Дюркгейма, Ф. Тейлора, А. Файоля, М. Вебера, Л. Гьюлика, Л. Урвика, представителей эмпирической школы. Функции управления, целеполагание, планирование, организация, координация и контроль в экономической сфере. Социальная функция как агрегированная совокупность последствий действия для выживания систем по Р. Мертону. Типология современных организаций: деловые, общественные, ассоциативные, организация как тип поселения.</w:t>
      </w:r>
    </w:p>
    <w:p w14:paraId="3E772994" w14:textId="77777777" w:rsidR="00A73854" w:rsidRPr="00164887" w:rsidRDefault="00A73854" w:rsidP="00A73854">
      <w:pPr>
        <w:pStyle w:val="6"/>
        <w:rPr>
          <w:highlight w:val="yellow"/>
        </w:rPr>
      </w:pPr>
    </w:p>
    <w:p w14:paraId="7C82F67E" w14:textId="77777777" w:rsidR="00D36CF8" w:rsidRPr="00271A1B" w:rsidRDefault="00D36CF8" w:rsidP="00D36CF8">
      <w:pPr>
        <w:pStyle w:val="6"/>
        <w:rPr>
          <w:b/>
        </w:rPr>
      </w:pPr>
      <w:r w:rsidRPr="00A832AA">
        <w:rPr>
          <w:b/>
        </w:rPr>
        <w:t>Раздел 2. Организация как система</w:t>
      </w:r>
    </w:p>
    <w:p w14:paraId="473736E9" w14:textId="77777777" w:rsidR="00D36CF8" w:rsidRDefault="00D36CF8" w:rsidP="00D36CF8">
      <w:pPr>
        <w:pStyle w:val="6"/>
      </w:pPr>
    </w:p>
    <w:p w14:paraId="2C425B4B" w14:textId="77777777" w:rsidR="00D36CF8" w:rsidRPr="00271A1B" w:rsidRDefault="00D36CF8" w:rsidP="00D36CF8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4</w:t>
      </w:r>
      <w:r w:rsidRPr="00271A1B">
        <w:rPr>
          <w:b/>
        </w:rPr>
        <w:t xml:space="preserve">. </w:t>
      </w:r>
      <w:r w:rsidRPr="0096582B">
        <w:rPr>
          <w:b/>
        </w:rPr>
        <w:t>Организации как многомерные системы</w:t>
      </w:r>
    </w:p>
    <w:p w14:paraId="08B50D23" w14:textId="77777777" w:rsidR="00D36CF8" w:rsidRPr="00687079" w:rsidRDefault="00D36CF8" w:rsidP="00D36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7079">
        <w:rPr>
          <w:sz w:val="28"/>
          <w:szCs w:val="28"/>
        </w:rPr>
        <w:t>Эволюция организационных систем, основные закономерности их управления. Модель организации как закрытой и открытой системы. Факто</w:t>
      </w:r>
      <w:r w:rsidRPr="00687079">
        <w:rPr>
          <w:sz w:val="28"/>
          <w:szCs w:val="28"/>
        </w:rPr>
        <w:lastRenderedPageBreak/>
        <w:t>ры формирования организационных отношений. Внутренняя и внешняя среда организации. Специфика организации как целевой социальной системы. Виды целей организации: цели-задание; цели-организации; цели-системы. Иерархия в организациях и ее формы.</w:t>
      </w:r>
    </w:p>
    <w:p w14:paraId="24C5B6BB" w14:textId="77777777" w:rsidR="00D36CF8" w:rsidRPr="00271A1B" w:rsidRDefault="00D36CF8" w:rsidP="00D36CF8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5</w:t>
      </w:r>
      <w:r w:rsidRPr="00271A1B">
        <w:rPr>
          <w:b/>
        </w:rPr>
        <w:t xml:space="preserve">. </w:t>
      </w:r>
      <w:r w:rsidRPr="0096582B">
        <w:rPr>
          <w:b/>
          <w:bCs/>
        </w:rPr>
        <w:t>Организация как социотехническая</w:t>
      </w:r>
      <w:r w:rsidRPr="0096582B">
        <w:rPr>
          <w:b/>
        </w:rPr>
        <w:t xml:space="preserve"> </w:t>
      </w:r>
      <w:r w:rsidRPr="0096582B">
        <w:rPr>
          <w:b/>
          <w:bCs/>
        </w:rPr>
        <w:t>система</w:t>
      </w:r>
    </w:p>
    <w:p w14:paraId="4FFFF48E" w14:textId="77777777" w:rsidR="00A73854" w:rsidRDefault="00D36CF8" w:rsidP="00D36CF8">
      <w:pPr>
        <w:pStyle w:val="6"/>
      </w:pPr>
      <w:r w:rsidRPr="008361B6">
        <w:t>Организация как сложная гетерогенная система. Технико-технологическая и социально-психологическая подсистемы организации. Понятие сложности организации и ее преодоление. Формальная и неформальная организации. Основные характеристики организационного климата. Системный и экологический подходы в социологии организаций. Формы организации бизнеса в экономической сфере.</w:t>
      </w:r>
    </w:p>
    <w:p w14:paraId="2955D683" w14:textId="77777777" w:rsidR="00D36CF8" w:rsidRPr="00164887" w:rsidRDefault="00D36CF8" w:rsidP="00D36CF8">
      <w:pPr>
        <w:pStyle w:val="6"/>
        <w:rPr>
          <w:b/>
          <w:bCs/>
          <w:color w:val="auto"/>
          <w:highlight w:val="yellow"/>
        </w:rPr>
      </w:pPr>
    </w:p>
    <w:p w14:paraId="5D131AC8" w14:textId="77777777" w:rsidR="00A73854" w:rsidRPr="00C222CB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C222CB">
        <w:rPr>
          <w:b/>
          <w:bCs/>
          <w:caps/>
          <w:sz w:val="28"/>
          <w:szCs w:val="28"/>
        </w:rPr>
        <w:t>Модуль</w:t>
      </w:r>
      <w:r w:rsidRPr="00C222CB">
        <w:rPr>
          <w:b/>
          <w:bCs/>
          <w:sz w:val="28"/>
          <w:szCs w:val="28"/>
        </w:rPr>
        <w:t xml:space="preserve"> 2</w:t>
      </w:r>
    </w:p>
    <w:p w14:paraId="40F75787" w14:textId="77777777" w:rsidR="00D36CF8" w:rsidRPr="00271A1B" w:rsidRDefault="00D36CF8" w:rsidP="00D36CF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РУКОВОДСТВО </w:t>
      </w:r>
      <w:r w:rsidRPr="00271A1B">
        <w:rPr>
          <w:b/>
          <w:bCs/>
          <w:sz w:val="28"/>
          <w:szCs w:val="28"/>
        </w:rPr>
        <w:t>ОРГАНИЗАЦИ</w:t>
      </w:r>
      <w:r>
        <w:rPr>
          <w:b/>
          <w:bCs/>
          <w:sz w:val="28"/>
          <w:szCs w:val="28"/>
        </w:rPr>
        <w:t>ЕЙ И МЕТОДЫ ДИАГНОСТИКИ</w:t>
      </w:r>
    </w:p>
    <w:p w14:paraId="6BE5ACF5" w14:textId="77777777" w:rsidR="00D36CF8" w:rsidRPr="00271A1B" w:rsidRDefault="00D36CF8" w:rsidP="00D36CF8">
      <w:pPr>
        <w:pStyle w:val="6"/>
        <w:ind w:firstLine="0"/>
        <w:rPr>
          <w:bCs/>
          <w:color w:val="auto"/>
        </w:rPr>
      </w:pPr>
      <w:r w:rsidRPr="00A832AA">
        <w:rPr>
          <w:b/>
          <w:bCs/>
          <w:color w:val="auto"/>
        </w:rPr>
        <w:t>Раздел 3.</w:t>
      </w:r>
      <w:r w:rsidRPr="00A832AA">
        <w:rPr>
          <w:b/>
          <w:color w:val="auto"/>
        </w:rPr>
        <w:t xml:space="preserve"> </w:t>
      </w:r>
      <w:r>
        <w:rPr>
          <w:b/>
          <w:color w:val="auto"/>
        </w:rPr>
        <w:t>Методы организационной диагностики</w:t>
      </w:r>
    </w:p>
    <w:p w14:paraId="652927D1" w14:textId="77777777" w:rsidR="00A73854" w:rsidRPr="00164887" w:rsidRDefault="00A73854" w:rsidP="00A73854">
      <w:pPr>
        <w:pStyle w:val="6"/>
        <w:rPr>
          <w:b/>
          <w:highlight w:val="yellow"/>
        </w:rPr>
      </w:pPr>
    </w:p>
    <w:p w14:paraId="76E95DA8" w14:textId="77777777" w:rsidR="00D36CF8" w:rsidRPr="00271A1B" w:rsidRDefault="00D36CF8" w:rsidP="00D36CF8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6</w:t>
      </w:r>
      <w:r w:rsidRPr="00271A1B">
        <w:rPr>
          <w:b/>
        </w:rPr>
        <w:t xml:space="preserve">. </w:t>
      </w:r>
      <w:r w:rsidRPr="0096582B">
        <w:rPr>
          <w:b/>
        </w:rPr>
        <w:t>Руководство орга</w:t>
      </w:r>
      <w:r>
        <w:rPr>
          <w:b/>
        </w:rPr>
        <w:t>низационной системой</w:t>
      </w:r>
    </w:p>
    <w:p w14:paraId="71BAE2F9" w14:textId="77777777" w:rsidR="00BB2670" w:rsidRDefault="00D36CF8" w:rsidP="00BD6E65">
      <w:pPr>
        <w:pStyle w:val="6"/>
        <w:ind w:firstLine="527"/>
      </w:pPr>
      <w:r w:rsidRPr="004137CC">
        <w:t>Основы стратегического управления человеческими ресурсами. Управление целями организации. Три слагаемых управления: управляющее воздействие, организационный порядок, самоорганизация интеграции управления. Логика формирования организационных структур. Природа власти, проблема легитимности власти. Коммуникации в организациях. Организационный эффект. Организационная культура. Миссия организации.</w:t>
      </w:r>
    </w:p>
    <w:p w14:paraId="29A26EDB" w14:textId="77777777" w:rsidR="000E74BE" w:rsidRPr="00271A1B" w:rsidRDefault="000E74BE" w:rsidP="000E74BE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7</w:t>
      </w:r>
      <w:r w:rsidRPr="00271A1B">
        <w:rPr>
          <w:b/>
        </w:rPr>
        <w:t xml:space="preserve">. </w:t>
      </w:r>
      <w:r w:rsidRPr="0096582B">
        <w:rPr>
          <w:b/>
        </w:rPr>
        <w:t>Составляющие организационной диагностики</w:t>
      </w:r>
    </w:p>
    <w:p w14:paraId="57839FE6" w14:textId="77777777" w:rsidR="000E74BE" w:rsidRPr="004137CC" w:rsidRDefault="000E74BE" w:rsidP="000E74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37CC">
        <w:rPr>
          <w:sz w:val="28"/>
          <w:szCs w:val="28"/>
        </w:rPr>
        <w:t>Позиционный анализ организации. Диагностическое интервью. Объективные методы диагностики. Анализ стиля управления, экономическая диагностика. Стратегии и принципы командной работы.</w:t>
      </w:r>
    </w:p>
    <w:p w14:paraId="6F9A1A4F" w14:textId="77777777" w:rsidR="000E74BE" w:rsidRPr="00271A1B" w:rsidRDefault="000E74BE" w:rsidP="000E74BE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8</w:t>
      </w:r>
      <w:r w:rsidRPr="00271A1B">
        <w:rPr>
          <w:b/>
        </w:rPr>
        <w:t xml:space="preserve">. </w:t>
      </w:r>
      <w:r w:rsidRPr="0096582B">
        <w:rPr>
          <w:b/>
        </w:rPr>
        <w:t>Виды организационной диагностики и консультирования</w:t>
      </w:r>
    </w:p>
    <w:p w14:paraId="05F04E26" w14:textId="77777777" w:rsidR="000E74BE" w:rsidRPr="004137CC" w:rsidRDefault="000E74BE" w:rsidP="000E74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37CC">
        <w:rPr>
          <w:sz w:val="28"/>
          <w:szCs w:val="28"/>
        </w:rPr>
        <w:t>Основные закономерности выработки решений профессиональных практических задач.</w:t>
      </w:r>
      <w:r>
        <w:rPr>
          <w:sz w:val="28"/>
          <w:szCs w:val="28"/>
        </w:rPr>
        <w:t xml:space="preserve"> </w:t>
      </w:r>
      <w:r w:rsidRPr="004137CC">
        <w:rPr>
          <w:sz w:val="28"/>
          <w:szCs w:val="28"/>
        </w:rPr>
        <w:t>Современные методы направленной саморефлексии, работа с группой, групповая работа, социодрама, игровой метод, сценарный метод, эксперимент. Нормативные правовые акты в организациях и трудовых коллективах.</w:t>
      </w:r>
    </w:p>
    <w:p w14:paraId="6EF2CE9C" w14:textId="77777777" w:rsidR="00D36CF8" w:rsidRPr="004712BC" w:rsidRDefault="00D36CF8" w:rsidP="00D36CF8">
      <w:pPr>
        <w:pStyle w:val="6"/>
        <w:ind w:firstLine="0"/>
        <w:jc w:val="center"/>
        <w:rPr>
          <w:b/>
          <w:color w:val="auto"/>
        </w:rPr>
      </w:pPr>
    </w:p>
    <w:p w14:paraId="73ED2976" w14:textId="77777777" w:rsidR="00084630" w:rsidRPr="0081186C" w:rsidRDefault="00891E98" w:rsidP="00084630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  <w:lang w:val="en-US"/>
        </w:rPr>
        <w:t>I</w:t>
      </w:r>
      <w:r w:rsidR="00C222CB">
        <w:rPr>
          <w:b/>
          <w:color w:val="auto"/>
          <w:lang w:val="en-US"/>
        </w:rPr>
        <w:t>II</w:t>
      </w:r>
      <w:r w:rsidR="00084630" w:rsidRPr="004712BC">
        <w:rPr>
          <w:b/>
          <w:color w:val="auto"/>
        </w:rPr>
        <w:t xml:space="preserve">. </w:t>
      </w:r>
      <w:r w:rsidR="00084630" w:rsidRPr="0081186C">
        <w:rPr>
          <w:b/>
          <w:color w:val="auto"/>
        </w:rPr>
        <w:t xml:space="preserve">ОСНОВНАЯ И ДОПОЛНИТЕЛЬНАЯ ЛИТЕРАТУРА </w:t>
      </w:r>
    </w:p>
    <w:p w14:paraId="6C5C7832" w14:textId="77777777" w:rsidR="00084630" w:rsidRPr="0081186C" w:rsidRDefault="00084630" w:rsidP="00084630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ПО ДИСЦИПЛИНЕ</w:t>
      </w:r>
    </w:p>
    <w:p w14:paraId="327BF865" w14:textId="77777777" w:rsidR="00084630" w:rsidRPr="0081186C" w:rsidRDefault="00084630" w:rsidP="00084630">
      <w:pPr>
        <w:pStyle w:val="6"/>
        <w:ind w:firstLine="0"/>
        <w:jc w:val="center"/>
        <w:rPr>
          <w:b/>
          <w:color w:val="auto"/>
        </w:rPr>
      </w:pPr>
    </w:p>
    <w:p w14:paraId="58F519A0" w14:textId="77777777" w:rsidR="00084630" w:rsidRPr="00C222CB" w:rsidRDefault="00084630" w:rsidP="00084630">
      <w:pPr>
        <w:pStyle w:val="6"/>
        <w:ind w:firstLine="0"/>
        <w:jc w:val="center"/>
        <w:rPr>
          <w:b/>
          <w:color w:val="auto"/>
        </w:rPr>
      </w:pPr>
      <w:r w:rsidRPr="00C222CB">
        <w:rPr>
          <w:b/>
          <w:color w:val="auto"/>
        </w:rPr>
        <w:t>Список основной литературы</w:t>
      </w:r>
    </w:p>
    <w:p w14:paraId="4DE4EE49" w14:textId="77777777" w:rsidR="00162A85" w:rsidRDefault="00162A85" w:rsidP="00162A85">
      <w:pPr>
        <w:autoSpaceDE w:val="0"/>
        <w:autoSpaceDN w:val="0"/>
        <w:adjustRightInd w:val="0"/>
        <w:rPr>
          <w:sz w:val="23"/>
          <w:szCs w:val="23"/>
        </w:rPr>
      </w:pPr>
    </w:p>
    <w:p w14:paraId="62963438" w14:textId="77777777" w:rsidR="00B90096" w:rsidRPr="00613998" w:rsidRDefault="00162A85" w:rsidP="00162A85">
      <w:pPr>
        <w:pStyle w:val="6"/>
        <w:numPr>
          <w:ilvl w:val="0"/>
          <w:numId w:val="8"/>
        </w:numPr>
        <w:ind w:left="567" w:hanging="567"/>
        <w:rPr>
          <w:color w:val="auto"/>
        </w:rPr>
      </w:pPr>
      <w:r w:rsidRPr="00613998">
        <w:t xml:space="preserve">Барков С. А. Социология организаций : учебник для бакалавров / С. А. Барков, В. И. Зубков. </w:t>
      </w:r>
      <w:r w:rsidR="00210CD8" w:rsidRPr="000C7BDC">
        <w:t>–</w:t>
      </w:r>
      <w:r w:rsidRPr="00613998">
        <w:t xml:space="preserve"> Москва: Юрайт, 2013</w:t>
      </w:r>
      <w:r w:rsidR="00FB2447" w:rsidRPr="00613998">
        <w:rPr>
          <w:color w:val="auto"/>
        </w:rPr>
        <w:t>.</w:t>
      </w:r>
    </w:p>
    <w:p w14:paraId="375E300C" w14:textId="77777777" w:rsidR="00162A85" w:rsidRPr="00613998" w:rsidRDefault="00162A85" w:rsidP="00162A85">
      <w:pPr>
        <w:autoSpaceDE w:val="0"/>
        <w:autoSpaceDN w:val="0"/>
        <w:adjustRightInd w:val="0"/>
        <w:rPr>
          <w:sz w:val="23"/>
          <w:szCs w:val="23"/>
        </w:rPr>
      </w:pPr>
    </w:p>
    <w:p w14:paraId="3365FED2" w14:textId="77777777" w:rsidR="00162A85" w:rsidRPr="00613998" w:rsidRDefault="00162A85" w:rsidP="00162A85">
      <w:pPr>
        <w:pStyle w:val="6"/>
        <w:numPr>
          <w:ilvl w:val="0"/>
          <w:numId w:val="8"/>
        </w:numPr>
        <w:ind w:left="567" w:hanging="567"/>
        <w:rPr>
          <w:color w:val="auto"/>
        </w:rPr>
      </w:pPr>
      <w:r w:rsidRPr="00613998">
        <w:t>Колесниченко М. Б. Социология организаций : учебное пособие / М.</w:t>
      </w:r>
      <w:r w:rsidR="00613998" w:rsidRPr="00613998">
        <w:t xml:space="preserve"> </w:t>
      </w:r>
      <w:r w:rsidRPr="00613998">
        <w:t xml:space="preserve">Б. Колесниченко. </w:t>
      </w:r>
      <w:r w:rsidR="00210CD8" w:rsidRPr="000C7BDC">
        <w:t>–</w:t>
      </w:r>
      <w:r w:rsidRPr="00613998">
        <w:t xml:space="preserve"> Пермь: Изд-во ПНИПУ, 2015</w:t>
      </w:r>
      <w:r w:rsidR="00613998">
        <w:t>.</w:t>
      </w:r>
    </w:p>
    <w:p w14:paraId="6AED9C8C" w14:textId="77777777" w:rsidR="00613998" w:rsidRPr="00613998" w:rsidRDefault="00613998" w:rsidP="00613998">
      <w:pPr>
        <w:autoSpaceDE w:val="0"/>
        <w:autoSpaceDN w:val="0"/>
        <w:adjustRightInd w:val="0"/>
        <w:rPr>
          <w:sz w:val="23"/>
          <w:szCs w:val="23"/>
        </w:rPr>
      </w:pPr>
    </w:p>
    <w:p w14:paraId="389B9408" w14:textId="77777777" w:rsidR="00FB2447" w:rsidRPr="00613998" w:rsidRDefault="00613998" w:rsidP="00613998">
      <w:pPr>
        <w:pStyle w:val="6"/>
        <w:numPr>
          <w:ilvl w:val="0"/>
          <w:numId w:val="8"/>
        </w:numPr>
        <w:ind w:left="567" w:hanging="567"/>
        <w:rPr>
          <w:color w:val="auto"/>
        </w:rPr>
      </w:pPr>
      <w:r w:rsidRPr="00613998">
        <w:t xml:space="preserve">Фролов С. С. Социология организаций : учебник для вузов / С. С. Фролов. </w:t>
      </w:r>
      <w:r w:rsidR="00210CD8" w:rsidRPr="000C7BDC">
        <w:t>–</w:t>
      </w:r>
      <w:r w:rsidRPr="00613998">
        <w:t xml:space="preserve"> М.: Гардарики, 2001</w:t>
      </w:r>
      <w:r w:rsidR="00FB2447" w:rsidRPr="00613998">
        <w:rPr>
          <w:color w:val="auto"/>
        </w:rPr>
        <w:t>.</w:t>
      </w:r>
    </w:p>
    <w:p w14:paraId="438AC368" w14:textId="77777777" w:rsidR="005545D3" w:rsidRPr="0081186C" w:rsidRDefault="005545D3" w:rsidP="00084630">
      <w:pPr>
        <w:pStyle w:val="6"/>
        <w:ind w:firstLine="0"/>
        <w:jc w:val="center"/>
        <w:rPr>
          <w:b/>
          <w:color w:val="auto"/>
        </w:rPr>
      </w:pPr>
    </w:p>
    <w:p w14:paraId="3D775814" w14:textId="77777777" w:rsidR="005545D3" w:rsidRPr="0081186C" w:rsidRDefault="005545D3" w:rsidP="005545D3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Список дополнительной литературы</w:t>
      </w:r>
    </w:p>
    <w:p w14:paraId="267AD54D" w14:textId="77777777" w:rsidR="000971D4" w:rsidRDefault="00210CD8" w:rsidP="00210CD8">
      <w:pPr>
        <w:pStyle w:val="af2"/>
        <w:numPr>
          <w:ilvl w:val="0"/>
          <w:numId w:val="9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210CD8">
        <w:rPr>
          <w:rFonts w:ascii="Times New Roman" w:hAnsi="Times New Roman"/>
          <w:sz w:val="28"/>
          <w:szCs w:val="28"/>
        </w:rPr>
        <w:t>Барков С. А. Социология организаций : учебное пособие для вузов / С. А. Барков. – М</w:t>
      </w:r>
      <w:r>
        <w:rPr>
          <w:rFonts w:ascii="Times New Roman" w:hAnsi="Times New Roman"/>
          <w:sz w:val="28"/>
          <w:szCs w:val="28"/>
        </w:rPr>
        <w:t>.</w:t>
      </w:r>
      <w:r w:rsidRPr="00210CD8">
        <w:rPr>
          <w:rFonts w:ascii="Times New Roman" w:hAnsi="Times New Roman"/>
          <w:sz w:val="28"/>
          <w:szCs w:val="28"/>
        </w:rPr>
        <w:t>: Изд-во МГУ, 2004</w:t>
      </w:r>
      <w:r w:rsidR="00C60010">
        <w:rPr>
          <w:rFonts w:ascii="Times New Roman" w:hAnsi="Times New Roman"/>
          <w:bCs/>
          <w:sz w:val="28"/>
          <w:szCs w:val="28"/>
        </w:rPr>
        <w:t>.</w:t>
      </w:r>
    </w:p>
    <w:p w14:paraId="5155C33D" w14:textId="77777777" w:rsidR="00C60010" w:rsidRPr="00066DF7" w:rsidRDefault="00C60010" w:rsidP="00210CD8">
      <w:pPr>
        <w:pStyle w:val="af2"/>
        <w:numPr>
          <w:ilvl w:val="0"/>
          <w:numId w:val="9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C60010">
        <w:rPr>
          <w:rFonts w:ascii="Times New Roman" w:hAnsi="Times New Roman"/>
          <w:sz w:val="28"/>
          <w:szCs w:val="28"/>
        </w:rPr>
        <w:t>Бовин А.А. Управление инновациями в организациях: учебное пособие для вузов. – М.: Омега-Л, 2009. – 415 с.</w:t>
      </w:r>
    </w:p>
    <w:p w14:paraId="622FD3F3" w14:textId="77777777" w:rsidR="00066DF7" w:rsidRPr="004C4B6C" w:rsidRDefault="00066DF7" w:rsidP="00210CD8">
      <w:pPr>
        <w:pStyle w:val="af2"/>
        <w:numPr>
          <w:ilvl w:val="0"/>
          <w:numId w:val="9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066DF7">
        <w:rPr>
          <w:rFonts w:ascii="Times New Roman" w:hAnsi="Times New Roman"/>
          <w:sz w:val="28"/>
          <w:szCs w:val="28"/>
        </w:rPr>
        <w:t>Кравченко К.А. Организационное строительство и управление персоналом крупной компании. – М.: Академический Проект, 2005. – 637 с.</w:t>
      </w:r>
    </w:p>
    <w:p w14:paraId="5FE2F47B" w14:textId="77777777" w:rsidR="004C4B6C" w:rsidRPr="004C4B6C" w:rsidRDefault="004C4B6C" w:rsidP="00210CD8">
      <w:pPr>
        <w:pStyle w:val="af2"/>
        <w:numPr>
          <w:ilvl w:val="0"/>
          <w:numId w:val="9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4C4B6C">
        <w:rPr>
          <w:rFonts w:ascii="Times New Roman" w:hAnsi="Times New Roman"/>
          <w:sz w:val="28"/>
          <w:szCs w:val="28"/>
        </w:rPr>
        <w:t>Пригожин А.И. Методы развития организаций. – М.: МЦФЭР, 2003. – 863 с</w:t>
      </w:r>
      <w:r>
        <w:rPr>
          <w:rFonts w:ascii="Times New Roman" w:hAnsi="Times New Roman"/>
          <w:sz w:val="28"/>
          <w:szCs w:val="28"/>
        </w:rPr>
        <w:t>.</w:t>
      </w:r>
    </w:p>
    <w:p w14:paraId="20C9FF68" w14:textId="77777777" w:rsidR="004C4B6C" w:rsidRDefault="004C4B6C" w:rsidP="004C4B6C">
      <w:pPr>
        <w:pStyle w:val="af2"/>
        <w:numPr>
          <w:ilvl w:val="0"/>
          <w:numId w:val="9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4C4B6C">
        <w:rPr>
          <w:rFonts w:ascii="Times New Roman" w:hAnsi="Times New Roman"/>
          <w:sz w:val="28"/>
          <w:szCs w:val="28"/>
        </w:rPr>
        <w:t>Пригожин А.И. Современная социология организаций. – М.: Интерпракс, 1995. – 295 с.</w:t>
      </w:r>
    </w:p>
    <w:p w14:paraId="005801C4" w14:textId="77777777" w:rsidR="004C4B6C" w:rsidRPr="00E5062E" w:rsidRDefault="004C4B6C" w:rsidP="004C4B6C">
      <w:pPr>
        <w:pStyle w:val="af2"/>
        <w:numPr>
          <w:ilvl w:val="0"/>
          <w:numId w:val="9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4C4B6C">
        <w:rPr>
          <w:rFonts w:ascii="Times New Roman" w:hAnsi="Times New Roman"/>
          <w:sz w:val="28"/>
          <w:szCs w:val="28"/>
        </w:rPr>
        <w:t>Романов П.В. Социология менеджмента и организаций : учебное пособие для вузов / П.В. Романов. - Ростов-на-Дону: Феникс, 2004</w:t>
      </w:r>
      <w:r>
        <w:rPr>
          <w:rFonts w:ascii="Times New Roman" w:hAnsi="Times New Roman"/>
          <w:sz w:val="28"/>
          <w:szCs w:val="28"/>
        </w:rPr>
        <w:t>.</w:t>
      </w:r>
      <w:r w:rsidR="00330B03">
        <w:rPr>
          <w:rFonts w:ascii="Times New Roman" w:hAnsi="Times New Roman"/>
          <w:sz w:val="28"/>
          <w:szCs w:val="28"/>
        </w:rPr>
        <w:t xml:space="preserve"> </w:t>
      </w:r>
      <w:r w:rsidR="00330B03" w:rsidRPr="00330B03">
        <w:rPr>
          <w:rFonts w:ascii="Times New Roman" w:hAnsi="Times New Roman"/>
          <w:sz w:val="28"/>
          <w:szCs w:val="28"/>
        </w:rPr>
        <w:t>– 284 с</w:t>
      </w:r>
      <w:r w:rsidR="00330B03">
        <w:rPr>
          <w:rFonts w:ascii="Times New Roman" w:hAnsi="Times New Roman"/>
          <w:sz w:val="28"/>
          <w:szCs w:val="28"/>
        </w:rPr>
        <w:t>.</w:t>
      </w:r>
    </w:p>
    <w:p w14:paraId="4B486C88" w14:textId="77777777" w:rsidR="00E5062E" w:rsidRPr="00E5062E" w:rsidRDefault="00E5062E" w:rsidP="004C4B6C">
      <w:pPr>
        <w:pStyle w:val="af2"/>
        <w:numPr>
          <w:ilvl w:val="0"/>
          <w:numId w:val="9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E5062E">
        <w:rPr>
          <w:rFonts w:ascii="Times New Roman" w:hAnsi="Times New Roman"/>
          <w:sz w:val="28"/>
          <w:szCs w:val="28"/>
        </w:rPr>
        <w:t>Щербина В.В. Социальные теории организации. Словарь. – М.: Инфра-М, 2000. – 264 с.</w:t>
      </w:r>
    </w:p>
    <w:p w14:paraId="34787D51" w14:textId="77777777" w:rsidR="00E5062E" w:rsidRPr="00E5062E" w:rsidRDefault="00E5062E" w:rsidP="004C4B6C">
      <w:pPr>
        <w:pStyle w:val="af2"/>
        <w:numPr>
          <w:ilvl w:val="0"/>
          <w:numId w:val="9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E5062E">
        <w:rPr>
          <w:rFonts w:ascii="Times New Roman" w:hAnsi="Times New Roman"/>
          <w:sz w:val="28"/>
          <w:szCs w:val="28"/>
        </w:rPr>
        <w:t>Якупова О.В. Управление социальным развитием организации: учебное пособие. – Пермь: Изд-во ПГТУ, 2009. – 79 с.</w:t>
      </w:r>
    </w:p>
    <w:p w14:paraId="0D6C6179" w14:textId="77777777" w:rsidR="00E5062E" w:rsidRPr="00330B03" w:rsidRDefault="00E5062E" w:rsidP="00E5062E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11E418A8" w14:textId="77777777" w:rsidR="00AE3772" w:rsidRPr="00164887" w:rsidRDefault="00C222CB" w:rsidP="00583F6F">
      <w:pPr>
        <w:ind w:firstLine="709"/>
        <w:jc w:val="both"/>
        <w:rPr>
          <w:b/>
          <w:bCs/>
          <w:sz w:val="28"/>
          <w:szCs w:val="28"/>
        </w:rPr>
      </w:pPr>
      <w:r w:rsidRPr="00F6650E">
        <w:rPr>
          <w:b/>
          <w:bCs/>
          <w:sz w:val="28"/>
          <w:szCs w:val="28"/>
          <w:lang w:val="en-US"/>
        </w:rPr>
        <w:t>IV</w:t>
      </w:r>
      <w:r w:rsidRPr="00F6650E">
        <w:rPr>
          <w:b/>
          <w:bCs/>
          <w:sz w:val="28"/>
          <w:szCs w:val="28"/>
        </w:rPr>
        <w:t xml:space="preserve">. </w:t>
      </w:r>
      <w:r w:rsidR="00164887" w:rsidRPr="00F6650E">
        <w:rPr>
          <w:b/>
          <w:bCs/>
          <w:sz w:val="28"/>
          <w:szCs w:val="28"/>
        </w:rPr>
        <w:t>ТЕМЫ КОНТРОЛЬНЫХ РАБОТ</w:t>
      </w:r>
    </w:p>
    <w:p w14:paraId="76929342" w14:textId="77777777" w:rsidR="00276E20" w:rsidRPr="00276E20" w:rsidRDefault="00276E20" w:rsidP="00F6650E">
      <w:pPr>
        <w:ind w:firstLine="709"/>
        <w:jc w:val="both"/>
        <w:rPr>
          <w:sz w:val="28"/>
          <w:szCs w:val="28"/>
        </w:rPr>
      </w:pPr>
      <w:r w:rsidRPr="00276E20">
        <w:rPr>
          <w:sz w:val="28"/>
          <w:szCs w:val="28"/>
        </w:rPr>
        <w:t xml:space="preserve">1. Организация как объект изучения социологии. </w:t>
      </w:r>
    </w:p>
    <w:p w14:paraId="70284DF3" w14:textId="77777777" w:rsidR="00276E20" w:rsidRDefault="00F6650E" w:rsidP="00F665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631F4">
        <w:rPr>
          <w:sz w:val="28"/>
          <w:szCs w:val="28"/>
        </w:rPr>
        <w:t xml:space="preserve">. </w:t>
      </w:r>
      <w:r>
        <w:rPr>
          <w:kern w:val="28"/>
          <w:sz w:val="28"/>
          <w:szCs w:val="28"/>
          <w:lang w:eastAsia="en-US"/>
        </w:rPr>
        <w:t xml:space="preserve">Описание характеристик </w:t>
      </w:r>
      <w:r>
        <w:rPr>
          <w:sz w:val="28"/>
          <w:szCs w:val="28"/>
        </w:rPr>
        <w:t>формальной и неформальной  организации. Иерархия в организациях и ее формы</w:t>
      </w:r>
      <w:r w:rsidR="00276E20" w:rsidRPr="00276E20">
        <w:rPr>
          <w:sz w:val="28"/>
          <w:szCs w:val="28"/>
        </w:rPr>
        <w:t>.</w:t>
      </w:r>
    </w:p>
    <w:p w14:paraId="55435099" w14:textId="77777777" w:rsidR="00F6650E" w:rsidRPr="00276E20" w:rsidRDefault="00F6650E" w:rsidP="00F665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17475">
        <w:rPr>
          <w:sz w:val="28"/>
          <w:szCs w:val="28"/>
        </w:rPr>
        <w:t xml:space="preserve"> </w:t>
      </w:r>
      <w:r w:rsidR="00517475">
        <w:rPr>
          <w:rStyle w:val="FontStyle41"/>
          <w:sz w:val="28"/>
          <w:szCs w:val="28"/>
        </w:rPr>
        <w:t>Модели «человека экономического и социологического» как части организационной диагностики.</w:t>
      </w:r>
    </w:p>
    <w:p w14:paraId="1277D806" w14:textId="77777777" w:rsidR="00276E20" w:rsidRDefault="001631F4" w:rsidP="00F665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76E20" w:rsidRPr="00276E20">
        <w:rPr>
          <w:sz w:val="28"/>
          <w:szCs w:val="28"/>
        </w:rPr>
        <w:t xml:space="preserve">. </w:t>
      </w:r>
      <w:r w:rsidR="00276E20" w:rsidRPr="00276E20">
        <w:rPr>
          <w:kern w:val="28"/>
          <w:sz w:val="28"/>
          <w:szCs w:val="28"/>
        </w:rPr>
        <w:t>Описание жизненного цикла организаций. Стадии цикла</w:t>
      </w:r>
      <w:r w:rsidR="00276E20" w:rsidRPr="00276E20">
        <w:rPr>
          <w:sz w:val="28"/>
          <w:szCs w:val="28"/>
        </w:rPr>
        <w:t>.</w:t>
      </w:r>
    </w:p>
    <w:p w14:paraId="1AA71AE0" w14:textId="77777777" w:rsidR="00F6650E" w:rsidRDefault="00F6650E" w:rsidP="00F6650E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5. </w:t>
      </w:r>
      <w:r w:rsidRPr="00AE3119">
        <w:rPr>
          <w:kern w:val="28"/>
          <w:sz w:val="28"/>
          <w:szCs w:val="28"/>
        </w:rPr>
        <w:t>Современные социологические методы исследования социальных организаций</w:t>
      </w:r>
      <w:r>
        <w:rPr>
          <w:kern w:val="28"/>
          <w:sz w:val="28"/>
          <w:szCs w:val="28"/>
        </w:rPr>
        <w:t>.</w:t>
      </w:r>
    </w:p>
    <w:p w14:paraId="17BEBBCC" w14:textId="77777777" w:rsidR="00F6650E" w:rsidRDefault="00F6650E" w:rsidP="00F6650E">
      <w:pPr>
        <w:ind w:firstLine="709"/>
        <w:jc w:val="both"/>
        <w:rPr>
          <w:sz w:val="28"/>
          <w:szCs w:val="28"/>
        </w:rPr>
      </w:pPr>
      <w:r>
        <w:rPr>
          <w:kern w:val="28"/>
          <w:sz w:val="28"/>
          <w:szCs w:val="28"/>
        </w:rPr>
        <w:t xml:space="preserve">6. Типология </w:t>
      </w:r>
      <w:r>
        <w:rPr>
          <w:sz w:val="28"/>
          <w:szCs w:val="28"/>
        </w:rPr>
        <w:t>о</w:t>
      </w:r>
      <w:r w:rsidRPr="00AE3119">
        <w:rPr>
          <w:sz w:val="28"/>
          <w:szCs w:val="28"/>
        </w:rPr>
        <w:t>рганизационн</w:t>
      </w:r>
      <w:r>
        <w:rPr>
          <w:sz w:val="28"/>
          <w:szCs w:val="28"/>
        </w:rPr>
        <w:t>ой</w:t>
      </w:r>
      <w:r w:rsidRPr="00AE3119">
        <w:rPr>
          <w:sz w:val="28"/>
          <w:szCs w:val="28"/>
        </w:rPr>
        <w:t xml:space="preserve"> культур</w:t>
      </w:r>
      <w:r>
        <w:rPr>
          <w:sz w:val="28"/>
          <w:szCs w:val="28"/>
        </w:rPr>
        <w:t>ы.</w:t>
      </w:r>
    </w:p>
    <w:p w14:paraId="0B375256" w14:textId="77777777" w:rsidR="00F6650E" w:rsidRDefault="00F6650E" w:rsidP="00F665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517475">
        <w:rPr>
          <w:sz w:val="28"/>
          <w:szCs w:val="28"/>
        </w:rPr>
        <w:t xml:space="preserve"> </w:t>
      </w:r>
      <w:r w:rsidR="00517475" w:rsidRPr="00AE3119">
        <w:rPr>
          <w:kern w:val="28"/>
          <w:sz w:val="28"/>
          <w:szCs w:val="28"/>
        </w:rPr>
        <w:t xml:space="preserve">Основные методы диагностики </w:t>
      </w:r>
      <w:r w:rsidR="00517475">
        <w:rPr>
          <w:kern w:val="28"/>
          <w:sz w:val="28"/>
          <w:szCs w:val="28"/>
        </w:rPr>
        <w:t xml:space="preserve">и консультирования </w:t>
      </w:r>
      <w:r w:rsidR="00517475" w:rsidRPr="00AE3119">
        <w:rPr>
          <w:kern w:val="28"/>
          <w:sz w:val="28"/>
          <w:szCs w:val="28"/>
        </w:rPr>
        <w:t>в организациях</w:t>
      </w:r>
      <w:r>
        <w:rPr>
          <w:sz w:val="28"/>
          <w:szCs w:val="28"/>
        </w:rPr>
        <w:t>.</w:t>
      </w:r>
    </w:p>
    <w:p w14:paraId="645E5CD2" w14:textId="77777777" w:rsidR="00F6650E" w:rsidRDefault="00F6650E" w:rsidP="00F6650E">
      <w:pPr>
        <w:ind w:firstLine="709"/>
        <w:jc w:val="both"/>
        <w:rPr>
          <w:kern w:val="28"/>
          <w:sz w:val="28"/>
          <w:szCs w:val="28"/>
          <w:lang w:eastAsia="en-US"/>
        </w:rPr>
      </w:pPr>
      <w:r>
        <w:rPr>
          <w:sz w:val="28"/>
          <w:szCs w:val="28"/>
        </w:rPr>
        <w:t xml:space="preserve">8. </w:t>
      </w:r>
      <w:r>
        <w:rPr>
          <w:kern w:val="28"/>
          <w:sz w:val="28"/>
          <w:szCs w:val="28"/>
          <w:lang w:eastAsia="en-US"/>
        </w:rPr>
        <w:t>Выделить группы ключевых факторов организации в процессе разработки организационной стратегии.</w:t>
      </w:r>
    </w:p>
    <w:p w14:paraId="131BCB3E" w14:textId="77777777" w:rsidR="00F6650E" w:rsidRDefault="00F6650E" w:rsidP="00F6650E">
      <w:pPr>
        <w:ind w:firstLine="709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9. Составить диагностическую модель структуры организации.</w:t>
      </w:r>
    </w:p>
    <w:p w14:paraId="2C50D308" w14:textId="77777777" w:rsidR="00F6650E" w:rsidRDefault="00F6650E" w:rsidP="00F6650E">
      <w:pPr>
        <w:ind w:firstLine="709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10. Составить план деловой игры для организационной диагностики.</w:t>
      </w:r>
    </w:p>
    <w:p w14:paraId="33BC94A7" w14:textId="77777777" w:rsidR="00F6650E" w:rsidRDefault="00F6650E" w:rsidP="00276E20">
      <w:pPr>
        <w:ind w:left="899"/>
        <w:jc w:val="both"/>
        <w:rPr>
          <w:kern w:val="28"/>
          <w:sz w:val="28"/>
          <w:szCs w:val="28"/>
          <w:lang w:eastAsia="en-US"/>
        </w:rPr>
      </w:pPr>
    </w:p>
    <w:p w14:paraId="649F8DBA" w14:textId="77777777" w:rsidR="00276E20" w:rsidRDefault="00276E20" w:rsidP="00583F6F">
      <w:pPr>
        <w:ind w:firstLine="709"/>
        <w:jc w:val="both"/>
        <w:rPr>
          <w:kern w:val="28"/>
        </w:rPr>
      </w:pPr>
    </w:p>
    <w:p w14:paraId="580D0836" w14:textId="77777777" w:rsidR="00517475" w:rsidRDefault="00517475" w:rsidP="00583F6F">
      <w:pPr>
        <w:ind w:firstLine="709"/>
        <w:jc w:val="both"/>
        <w:rPr>
          <w:kern w:val="28"/>
        </w:rPr>
      </w:pPr>
    </w:p>
    <w:p w14:paraId="0700F230" w14:textId="77777777" w:rsidR="00517475" w:rsidRDefault="00517475" w:rsidP="00583F6F">
      <w:pPr>
        <w:ind w:firstLine="709"/>
        <w:jc w:val="both"/>
        <w:rPr>
          <w:kern w:val="28"/>
        </w:rPr>
      </w:pPr>
    </w:p>
    <w:p w14:paraId="4A57C47F" w14:textId="77777777" w:rsidR="0061577A" w:rsidRDefault="00C222CB" w:rsidP="0061577A">
      <w:pPr>
        <w:pStyle w:val="6"/>
        <w:rPr>
          <w:b/>
        </w:rPr>
      </w:pPr>
      <w:r>
        <w:rPr>
          <w:b/>
          <w:lang w:val="en-US"/>
        </w:rPr>
        <w:lastRenderedPageBreak/>
        <w:t>V</w:t>
      </w:r>
      <w:r w:rsidRPr="00C222CB">
        <w:rPr>
          <w:b/>
        </w:rPr>
        <w:t xml:space="preserve">. </w:t>
      </w:r>
      <w:r w:rsidR="0061577A">
        <w:rPr>
          <w:b/>
        </w:rPr>
        <w:t xml:space="preserve">СПИСОК РЕКОМЕНДУЕМОЙ ЛИТЕРАТУРЫ К ТЕМАМ КОНТРОЛЬНЫХ РАБОТ </w:t>
      </w:r>
    </w:p>
    <w:p w14:paraId="241A2AA8" w14:textId="77777777" w:rsidR="00B904C3" w:rsidRPr="00271A1B" w:rsidRDefault="00B904C3" w:rsidP="00B904C3">
      <w:pPr>
        <w:pStyle w:val="6"/>
        <w:ind w:left="360" w:firstLine="0"/>
        <w:rPr>
          <w:b/>
        </w:rPr>
      </w:pPr>
      <w:r w:rsidRPr="00271A1B">
        <w:rPr>
          <w:b/>
        </w:rPr>
        <w:t xml:space="preserve">Тема 1. Предмет </w:t>
      </w:r>
      <w:r w:rsidRPr="0096582B">
        <w:rPr>
          <w:b/>
        </w:rPr>
        <w:t>и задачи социологии организаций</w:t>
      </w:r>
    </w:p>
    <w:p w14:paraId="1AE345CD" w14:textId="77777777" w:rsidR="00B904C3" w:rsidRPr="00BC0DF3" w:rsidRDefault="00B904C3" w:rsidP="00B904C3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BC0DF3">
        <w:rPr>
          <w:bCs/>
          <w:iCs/>
          <w:sz w:val="28"/>
          <w:szCs w:val="28"/>
        </w:rPr>
        <w:t xml:space="preserve">Барков С.А. </w:t>
      </w:r>
      <w:r w:rsidRPr="00BC0DF3">
        <w:rPr>
          <w:color w:val="000000"/>
          <w:sz w:val="28"/>
          <w:szCs w:val="28"/>
        </w:rPr>
        <w:t xml:space="preserve">Социология организаций: </w:t>
      </w:r>
      <w:r w:rsidRPr="00BC0DF3">
        <w:rPr>
          <w:sz w:val="28"/>
          <w:szCs w:val="28"/>
        </w:rPr>
        <w:t>учебник для бакалавров. –</w:t>
      </w:r>
      <w:r w:rsidRPr="00BC0DF3">
        <w:rPr>
          <w:color w:val="000000"/>
          <w:sz w:val="28"/>
          <w:szCs w:val="28"/>
        </w:rPr>
        <w:t xml:space="preserve"> М.: Юрайт, 2013. </w:t>
      </w:r>
      <w:r w:rsidRPr="00BC0DF3">
        <w:rPr>
          <w:sz w:val="28"/>
          <w:szCs w:val="28"/>
        </w:rPr>
        <w:t>– 395 с.</w:t>
      </w:r>
    </w:p>
    <w:p w14:paraId="1BF989FD" w14:textId="77777777" w:rsidR="00B904C3" w:rsidRPr="00271A1B" w:rsidRDefault="00B904C3" w:rsidP="00B904C3">
      <w:pPr>
        <w:pStyle w:val="6"/>
        <w:numPr>
          <w:ilvl w:val="0"/>
          <w:numId w:val="2"/>
        </w:numPr>
      </w:pPr>
      <w:r w:rsidRPr="009B4FB3">
        <w:t>Беляев А.</w:t>
      </w:r>
      <w:r>
        <w:t xml:space="preserve"> </w:t>
      </w:r>
      <w:r w:rsidRPr="009B4FB3">
        <w:t>А., Коротков Э.</w:t>
      </w:r>
      <w:r>
        <w:t xml:space="preserve"> </w:t>
      </w:r>
      <w:r w:rsidRPr="009B4FB3">
        <w:t>М. Системология организации</w:t>
      </w:r>
      <w:r>
        <w:t>: Учебник</w:t>
      </w:r>
      <w:r w:rsidRPr="009B4FB3">
        <w:t>. –</w:t>
      </w:r>
      <w:r>
        <w:t xml:space="preserve"> </w:t>
      </w:r>
      <w:r w:rsidRPr="009B4FB3">
        <w:t>М.</w:t>
      </w:r>
      <w:r>
        <w:t xml:space="preserve">: </w:t>
      </w:r>
      <w:r w:rsidRPr="009B4FB3">
        <w:t>Инфра-М</w:t>
      </w:r>
      <w:r>
        <w:t>,</w:t>
      </w:r>
      <w:r w:rsidRPr="009B4FB3">
        <w:t xml:space="preserve"> 2000</w:t>
      </w:r>
      <w:r>
        <w:t xml:space="preserve">. </w:t>
      </w:r>
      <w:r w:rsidRPr="009B4FB3">
        <w:t xml:space="preserve">– </w:t>
      </w:r>
      <w:r>
        <w:t>182 с.</w:t>
      </w:r>
    </w:p>
    <w:p w14:paraId="4F2F7172" w14:textId="77777777" w:rsidR="00B904C3" w:rsidRDefault="00B904C3" w:rsidP="00B904C3">
      <w:pPr>
        <w:pStyle w:val="6"/>
        <w:numPr>
          <w:ilvl w:val="0"/>
          <w:numId w:val="2"/>
        </w:numPr>
      </w:pPr>
      <w:r>
        <w:t>Колесниченко М.Б. Социология организаций: учеб. пособие. – Пермь: Изд-во ПНИПУ, 2015. Глава 1. С. 6-14.</w:t>
      </w:r>
    </w:p>
    <w:p w14:paraId="6A2007A4" w14:textId="77777777" w:rsidR="00B904C3" w:rsidRDefault="00B904C3" w:rsidP="00B904C3">
      <w:pPr>
        <w:pStyle w:val="6"/>
        <w:numPr>
          <w:ilvl w:val="0"/>
          <w:numId w:val="2"/>
        </w:numPr>
      </w:pPr>
      <w:r w:rsidRPr="009B4FB3">
        <w:t>Социология организаций и управления: словарь основных понятий/ сост. А. И. Фоменков. – Смоленск: СГПУ, 2005</w:t>
      </w:r>
      <w:r>
        <w:t>. – 168 с.</w:t>
      </w:r>
    </w:p>
    <w:p w14:paraId="69D207A0" w14:textId="77777777" w:rsidR="00B904C3" w:rsidRDefault="00B904C3" w:rsidP="00B904C3">
      <w:pPr>
        <w:pStyle w:val="6"/>
        <w:numPr>
          <w:ilvl w:val="0"/>
          <w:numId w:val="2"/>
        </w:numPr>
      </w:pPr>
      <w:r>
        <w:t xml:space="preserve">Фролов С.С. </w:t>
      </w:r>
      <w:r w:rsidRPr="009B4FB3">
        <w:t xml:space="preserve">Социология организаций: </w:t>
      </w:r>
      <w:r>
        <w:t>у</w:t>
      </w:r>
      <w:r w:rsidRPr="009B4FB3">
        <w:t>чебник</w:t>
      </w:r>
      <w:r>
        <w:t xml:space="preserve"> для вузов</w:t>
      </w:r>
      <w:r w:rsidRPr="009B4FB3">
        <w:t xml:space="preserve">. – М.: Гардарики, 2001. </w:t>
      </w:r>
      <w:r>
        <w:t>Глава 1. С. 6-16.</w:t>
      </w:r>
    </w:p>
    <w:p w14:paraId="397B784A" w14:textId="77777777" w:rsidR="00B904C3" w:rsidRDefault="00B904C3" w:rsidP="00B904C3">
      <w:pPr>
        <w:pStyle w:val="6"/>
        <w:numPr>
          <w:ilvl w:val="0"/>
          <w:numId w:val="2"/>
        </w:numPr>
      </w:pPr>
      <w:r w:rsidRPr="009B4FB3">
        <w:t>Чернышев</w:t>
      </w:r>
      <w:r>
        <w:t xml:space="preserve"> М. А.</w:t>
      </w:r>
      <w:r w:rsidRPr="009B4FB3">
        <w:t xml:space="preserve">, Тяглов </w:t>
      </w:r>
      <w:r>
        <w:t xml:space="preserve">С. Г. </w:t>
      </w:r>
      <w:r w:rsidRPr="009B4FB3">
        <w:t>Теория организации. Учебник.</w:t>
      </w:r>
      <w:r>
        <w:t xml:space="preserve"> </w:t>
      </w:r>
      <w:r w:rsidRPr="009B4FB3">
        <w:t>–</w:t>
      </w:r>
      <w:r>
        <w:t xml:space="preserve"> </w:t>
      </w:r>
      <w:r w:rsidRPr="009B4FB3">
        <w:t>Ростов -на-Дону</w:t>
      </w:r>
      <w:r>
        <w:t>: Феникс,</w:t>
      </w:r>
      <w:r w:rsidRPr="009B4FB3">
        <w:t xml:space="preserve"> 2008</w:t>
      </w:r>
      <w:r>
        <w:t xml:space="preserve">. </w:t>
      </w:r>
      <w:r w:rsidRPr="009B4FB3">
        <w:t>–</w:t>
      </w:r>
      <w:r>
        <w:t xml:space="preserve"> 408 с.</w:t>
      </w:r>
    </w:p>
    <w:p w14:paraId="50C28FB1" w14:textId="77777777" w:rsidR="00B904C3" w:rsidRDefault="00B904C3" w:rsidP="00B904C3">
      <w:pPr>
        <w:pStyle w:val="6"/>
        <w:numPr>
          <w:ilvl w:val="0"/>
          <w:numId w:val="2"/>
        </w:numPr>
      </w:pPr>
      <w:r w:rsidRPr="009B4FB3">
        <w:t>Щербина В. В. Социальные теории организации. Словарь. – М.: Инфра-М, 2000. – 264 с.</w:t>
      </w:r>
    </w:p>
    <w:p w14:paraId="530F46DA" w14:textId="77777777" w:rsidR="0061577A" w:rsidRPr="00C222CB" w:rsidRDefault="0061577A" w:rsidP="00583F6F">
      <w:pPr>
        <w:ind w:firstLine="709"/>
        <w:jc w:val="both"/>
        <w:rPr>
          <w:bCs/>
          <w:sz w:val="28"/>
          <w:szCs w:val="28"/>
          <w:highlight w:val="yellow"/>
        </w:rPr>
      </w:pPr>
    </w:p>
    <w:p w14:paraId="0C1DF2F7" w14:textId="77777777" w:rsidR="00B904C3" w:rsidRPr="00271A1B" w:rsidRDefault="00B904C3" w:rsidP="00B904C3">
      <w:pPr>
        <w:pStyle w:val="6"/>
        <w:ind w:left="360" w:firstLine="0"/>
        <w:rPr>
          <w:b/>
        </w:rPr>
      </w:pPr>
      <w:r w:rsidRPr="00271A1B">
        <w:rPr>
          <w:b/>
        </w:rPr>
        <w:t xml:space="preserve">Тема 2. </w:t>
      </w:r>
      <w:r w:rsidRPr="0096582B">
        <w:rPr>
          <w:b/>
        </w:rPr>
        <w:t>Основные этапы развития социологии организаций</w:t>
      </w:r>
    </w:p>
    <w:p w14:paraId="73FE9211" w14:textId="77777777" w:rsidR="00B904C3" w:rsidRPr="00271A1B" w:rsidRDefault="00B904C3" w:rsidP="00B904C3">
      <w:pPr>
        <w:pStyle w:val="6"/>
        <w:numPr>
          <w:ilvl w:val="0"/>
          <w:numId w:val="3"/>
        </w:numPr>
        <w:rPr>
          <w:bCs/>
          <w:kern w:val="36"/>
        </w:rPr>
      </w:pPr>
      <w:r w:rsidRPr="004A1463">
        <w:t xml:space="preserve">Барков С. А. Социология организаций : учебное пособие для вузов. </w:t>
      </w:r>
      <w:r>
        <w:t>–</w:t>
      </w:r>
      <w:r w:rsidRPr="004A1463">
        <w:t xml:space="preserve"> М</w:t>
      </w:r>
      <w:r>
        <w:t>.</w:t>
      </w:r>
      <w:r w:rsidRPr="004A1463">
        <w:t>: Изд-во МГУ, 2004</w:t>
      </w:r>
      <w:r w:rsidRPr="00271A1B">
        <w:rPr>
          <w:bCs/>
          <w:kern w:val="36"/>
        </w:rPr>
        <w:t>.</w:t>
      </w:r>
      <w:r>
        <w:rPr>
          <w:bCs/>
          <w:kern w:val="36"/>
        </w:rPr>
        <w:t xml:space="preserve"> – 287 с.</w:t>
      </w:r>
    </w:p>
    <w:p w14:paraId="08369A0E" w14:textId="77777777" w:rsidR="00B904C3" w:rsidRDefault="00B904C3" w:rsidP="00B904C3">
      <w:pPr>
        <w:pStyle w:val="6"/>
        <w:numPr>
          <w:ilvl w:val="0"/>
          <w:numId w:val="3"/>
        </w:numPr>
      </w:pPr>
      <w:r>
        <w:t>Виханский О. С., Наумов А. И. Менеджмент: человек, стратегия, организация, процесс: учеб.</w:t>
      </w:r>
      <w:r w:rsidRPr="00C01E38">
        <w:t xml:space="preserve"> </w:t>
      </w:r>
      <w:r w:rsidRPr="009B4FB3">
        <w:t xml:space="preserve">– </w:t>
      </w:r>
      <w:r>
        <w:t>М.: Издательство МГУ, 1995. – 416 с.</w:t>
      </w:r>
    </w:p>
    <w:p w14:paraId="31C0B293" w14:textId="77777777" w:rsidR="00B904C3" w:rsidRPr="00271A1B" w:rsidRDefault="00B904C3" w:rsidP="00B904C3">
      <w:pPr>
        <w:pStyle w:val="6"/>
        <w:numPr>
          <w:ilvl w:val="0"/>
          <w:numId w:val="3"/>
        </w:numPr>
      </w:pPr>
      <w:r>
        <w:t>Колесниченко М.Б. Социология организаций: учеб. пособие. – Пермь: Изд-во ПНИПУ, 2015. Глава 1. С. 14-48</w:t>
      </w:r>
      <w:r w:rsidRPr="00271A1B">
        <w:t>.</w:t>
      </w:r>
    </w:p>
    <w:p w14:paraId="488F80AD" w14:textId="77777777" w:rsidR="00B904C3" w:rsidRPr="00271A1B" w:rsidRDefault="00B904C3" w:rsidP="00B904C3">
      <w:pPr>
        <w:pStyle w:val="6"/>
        <w:numPr>
          <w:ilvl w:val="0"/>
          <w:numId w:val="3"/>
        </w:numPr>
      </w:pPr>
      <w:r w:rsidRPr="009B4FB3">
        <w:t>Кравченко К. А. Организационное строительство и управление персоналом крупной компании. – М.: Академический Проект, 2005. – 637 с.</w:t>
      </w:r>
    </w:p>
    <w:p w14:paraId="44484D6E" w14:textId="77777777" w:rsidR="00B904C3" w:rsidRDefault="00B904C3" w:rsidP="00B904C3">
      <w:pPr>
        <w:pStyle w:val="6"/>
        <w:numPr>
          <w:ilvl w:val="0"/>
          <w:numId w:val="3"/>
        </w:numPr>
      </w:pPr>
      <w:r w:rsidRPr="009B4FB3">
        <w:t>Филонович С. Р., Кушелевич Е. И. Теория жизненных циклов организации И. Адизеса и Российская действительность // Социс. 1999, №</w:t>
      </w:r>
      <w:r>
        <w:t xml:space="preserve"> 10.</w:t>
      </w:r>
    </w:p>
    <w:p w14:paraId="24CF53F9" w14:textId="77777777" w:rsidR="0061577A" w:rsidRDefault="0061577A" w:rsidP="00583F6F">
      <w:pPr>
        <w:ind w:firstLine="709"/>
        <w:jc w:val="both"/>
        <w:rPr>
          <w:bCs/>
          <w:sz w:val="28"/>
          <w:szCs w:val="28"/>
          <w:highlight w:val="yellow"/>
        </w:rPr>
      </w:pPr>
    </w:p>
    <w:p w14:paraId="40D53739" w14:textId="77777777" w:rsidR="00B904C3" w:rsidRPr="00271A1B" w:rsidRDefault="00B904C3" w:rsidP="00B904C3">
      <w:pPr>
        <w:pStyle w:val="6"/>
        <w:rPr>
          <w:b/>
        </w:rPr>
      </w:pPr>
      <w:r w:rsidRPr="00271A1B">
        <w:rPr>
          <w:b/>
        </w:rPr>
        <w:t xml:space="preserve">Тема 3. </w:t>
      </w:r>
      <w:r w:rsidRPr="0096582B">
        <w:rPr>
          <w:b/>
        </w:rPr>
        <w:t>Типология, структура и функции организаций</w:t>
      </w:r>
    </w:p>
    <w:p w14:paraId="4EB44F49" w14:textId="77777777" w:rsidR="00B904C3" w:rsidRPr="00271A1B" w:rsidRDefault="00B904C3" w:rsidP="00B904C3">
      <w:pPr>
        <w:pStyle w:val="6"/>
        <w:numPr>
          <w:ilvl w:val="0"/>
          <w:numId w:val="4"/>
        </w:numPr>
        <w:ind w:left="709"/>
        <w:rPr>
          <w:color w:val="auto"/>
        </w:rPr>
      </w:pPr>
      <w:r w:rsidRPr="009B4FB3">
        <w:t>Акофф Р. Планирование будущего корпорации. – М.</w:t>
      </w:r>
      <w:r>
        <w:t xml:space="preserve">: Прогресс, </w:t>
      </w:r>
      <w:r w:rsidRPr="009B4FB3">
        <w:t>2005</w:t>
      </w:r>
      <w:r>
        <w:t xml:space="preserve">. </w:t>
      </w:r>
      <w:r w:rsidRPr="009B4FB3">
        <w:t xml:space="preserve">– </w:t>
      </w:r>
      <w:r>
        <w:t>397 с.</w:t>
      </w:r>
    </w:p>
    <w:p w14:paraId="76528B98" w14:textId="77777777" w:rsidR="00B904C3" w:rsidRPr="0045191F" w:rsidRDefault="00B904C3" w:rsidP="00B904C3">
      <w:pPr>
        <w:pStyle w:val="6"/>
        <w:numPr>
          <w:ilvl w:val="0"/>
          <w:numId w:val="4"/>
        </w:numPr>
        <w:ind w:left="709"/>
        <w:rPr>
          <w:color w:val="auto"/>
        </w:rPr>
      </w:pPr>
      <w:r w:rsidRPr="00BC0DF3">
        <w:rPr>
          <w:bCs/>
        </w:rPr>
        <w:t xml:space="preserve">Барков С.А. </w:t>
      </w:r>
      <w:r w:rsidRPr="00BC0DF3">
        <w:t>Социология организаций: учебник для бакалавров. – М.: Юрайт, 2013. – 395 с.</w:t>
      </w:r>
    </w:p>
    <w:p w14:paraId="57C22B85" w14:textId="77777777" w:rsidR="00B904C3" w:rsidRDefault="00B904C3" w:rsidP="00B904C3">
      <w:pPr>
        <w:pStyle w:val="6"/>
        <w:numPr>
          <w:ilvl w:val="0"/>
          <w:numId w:val="4"/>
        </w:numPr>
        <w:ind w:left="709"/>
        <w:rPr>
          <w:color w:val="auto"/>
        </w:rPr>
      </w:pPr>
      <w:r>
        <w:rPr>
          <w:color w:val="auto"/>
        </w:rPr>
        <w:t>Брайович А.С. Типы организаций и их структуры // Социс. 1998, № 12.</w:t>
      </w:r>
    </w:p>
    <w:p w14:paraId="4F0C7D55" w14:textId="77777777" w:rsidR="00B904C3" w:rsidRPr="00271A1B" w:rsidRDefault="00B904C3" w:rsidP="00B904C3">
      <w:pPr>
        <w:numPr>
          <w:ilvl w:val="0"/>
          <w:numId w:val="4"/>
        </w:numPr>
        <w:shd w:val="clear" w:color="auto" w:fill="FFFFFF"/>
        <w:ind w:left="709"/>
        <w:jc w:val="both"/>
        <w:outlineLvl w:val="0"/>
        <w:rPr>
          <w:color w:val="000000"/>
          <w:sz w:val="28"/>
          <w:szCs w:val="28"/>
          <w:shd w:val="clear" w:color="auto" w:fill="FFFFFF"/>
        </w:rPr>
      </w:pPr>
      <w:r w:rsidRPr="009B4FB3">
        <w:rPr>
          <w:sz w:val="28"/>
          <w:szCs w:val="28"/>
        </w:rPr>
        <w:t>Мильнер Б.</w:t>
      </w:r>
      <w:r>
        <w:rPr>
          <w:sz w:val="28"/>
          <w:szCs w:val="28"/>
        </w:rPr>
        <w:t xml:space="preserve"> </w:t>
      </w:r>
      <w:r w:rsidRPr="009B4FB3">
        <w:rPr>
          <w:sz w:val="28"/>
          <w:szCs w:val="28"/>
        </w:rPr>
        <w:t>З. Теория организации. –</w:t>
      </w:r>
      <w:r>
        <w:rPr>
          <w:sz w:val="28"/>
          <w:szCs w:val="28"/>
        </w:rPr>
        <w:t xml:space="preserve"> </w:t>
      </w:r>
      <w:r w:rsidRPr="009B4FB3">
        <w:rPr>
          <w:sz w:val="28"/>
          <w:szCs w:val="28"/>
        </w:rPr>
        <w:t>М.: Инфра-М, 200</w:t>
      </w:r>
      <w:r>
        <w:rPr>
          <w:sz w:val="28"/>
          <w:szCs w:val="28"/>
        </w:rPr>
        <w:t>6. – 864 с.</w:t>
      </w:r>
    </w:p>
    <w:p w14:paraId="2D3114ED" w14:textId="77777777" w:rsidR="00B904C3" w:rsidRPr="004F661A" w:rsidRDefault="00B904C3" w:rsidP="00B904C3">
      <w:pPr>
        <w:pStyle w:val="6"/>
        <w:numPr>
          <w:ilvl w:val="0"/>
          <w:numId w:val="4"/>
        </w:numPr>
        <w:ind w:left="709"/>
        <w:rPr>
          <w:color w:val="auto"/>
        </w:rPr>
      </w:pPr>
      <w:r>
        <w:t xml:space="preserve">Фролов С.С. </w:t>
      </w:r>
      <w:r w:rsidRPr="009B4FB3">
        <w:t xml:space="preserve">Социология организаций: </w:t>
      </w:r>
      <w:r>
        <w:t>у</w:t>
      </w:r>
      <w:r w:rsidRPr="009B4FB3">
        <w:t>чебник</w:t>
      </w:r>
      <w:r>
        <w:t xml:space="preserve"> для вузов</w:t>
      </w:r>
      <w:r w:rsidRPr="009B4FB3">
        <w:t>. – М.: Гардарики, 2001.</w:t>
      </w:r>
      <w:r w:rsidRPr="0045191F">
        <w:t xml:space="preserve"> </w:t>
      </w:r>
      <w:r w:rsidRPr="009B4FB3">
        <w:t>– 384 с</w:t>
      </w:r>
      <w:r>
        <w:t>.</w:t>
      </w:r>
    </w:p>
    <w:p w14:paraId="4EFC82EA" w14:textId="77777777" w:rsidR="005863F8" w:rsidRDefault="005863F8" w:rsidP="00B904C3">
      <w:pPr>
        <w:ind w:firstLine="709"/>
        <w:jc w:val="both"/>
        <w:rPr>
          <w:bCs/>
          <w:sz w:val="28"/>
          <w:szCs w:val="28"/>
        </w:rPr>
      </w:pPr>
    </w:p>
    <w:p w14:paraId="48373B66" w14:textId="77777777" w:rsidR="00F16C7C" w:rsidRPr="00271A1B" w:rsidRDefault="00F16C7C" w:rsidP="00F16C7C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4</w:t>
      </w:r>
      <w:r w:rsidRPr="00271A1B">
        <w:rPr>
          <w:b/>
        </w:rPr>
        <w:t xml:space="preserve">. </w:t>
      </w:r>
      <w:r w:rsidRPr="0096582B">
        <w:rPr>
          <w:b/>
        </w:rPr>
        <w:t>Организации как многомерные системы</w:t>
      </w:r>
    </w:p>
    <w:p w14:paraId="09EEA395" w14:textId="77777777" w:rsidR="00F16C7C" w:rsidRDefault="00F16C7C" w:rsidP="00F16C7C">
      <w:pPr>
        <w:pStyle w:val="af2"/>
        <w:numPr>
          <w:ilvl w:val="0"/>
          <w:numId w:val="4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21FE7">
        <w:rPr>
          <w:rFonts w:ascii="Times New Roman" w:hAnsi="Times New Roman"/>
          <w:sz w:val="28"/>
          <w:szCs w:val="28"/>
        </w:rPr>
        <w:t xml:space="preserve">Колесниченко М.Б. Социология организаций: учеб. пособие. – Пермь: Изд-во ПНИПУ, 2015. Глава </w:t>
      </w:r>
      <w:r>
        <w:rPr>
          <w:rFonts w:ascii="Times New Roman" w:hAnsi="Times New Roman"/>
          <w:sz w:val="28"/>
          <w:szCs w:val="28"/>
        </w:rPr>
        <w:t>2</w:t>
      </w:r>
      <w:r w:rsidRPr="00621FE7">
        <w:rPr>
          <w:rFonts w:ascii="Times New Roman" w:hAnsi="Times New Roman"/>
          <w:sz w:val="28"/>
          <w:szCs w:val="28"/>
        </w:rPr>
        <w:t xml:space="preserve">. С. </w:t>
      </w:r>
      <w:r>
        <w:rPr>
          <w:rFonts w:ascii="Times New Roman" w:hAnsi="Times New Roman"/>
          <w:sz w:val="28"/>
          <w:szCs w:val="28"/>
        </w:rPr>
        <w:t>50</w:t>
      </w:r>
      <w:r w:rsidRPr="00621FE7">
        <w:rPr>
          <w:rFonts w:ascii="Times New Roman" w:hAnsi="Times New Roman"/>
          <w:sz w:val="28"/>
          <w:szCs w:val="28"/>
        </w:rPr>
        <w:t>-8</w:t>
      </w:r>
      <w:r>
        <w:rPr>
          <w:rFonts w:ascii="Times New Roman" w:hAnsi="Times New Roman"/>
          <w:sz w:val="28"/>
          <w:szCs w:val="28"/>
        </w:rPr>
        <w:t>0</w:t>
      </w:r>
      <w:r w:rsidRPr="00621FE7">
        <w:rPr>
          <w:rFonts w:ascii="Times New Roman" w:hAnsi="Times New Roman"/>
          <w:sz w:val="28"/>
          <w:szCs w:val="28"/>
        </w:rPr>
        <w:t>.</w:t>
      </w:r>
    </w:p>
    <w:p w14:paraId="23063158" w14:textId="77777777" w:rsidR="00F16C7C" w:rsidRPr="00DA4579" w:rsidRDefault="00F16C7C" w:rsidP="00F16C7C">
      <w:pPr>
        <w:pStyle w:val="af2"/>
        <w:numPr>
          <w:ilvl w:val="0"/>
          <w:numId w:val="4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Ольховикова С.В. Организация в теории организации и социологии: учеб. пособ. / С.В. Ольховикова, И.В. Тесленко. – Екатеринбург: УГТУ – УПИ, 2009. – 201 с.</w:t>
      </w:r>
    </w:p>
    <w:p w14:paraId="3F9FC8DF" w14:textId="77777777" w:rsidR="00F16C7C" w:rsidRPr="00BC07D8" w:rsidRDefault="00F16C7C" w:rsidP="00F16C7C">
      <w:pPr>
        <w:pStyle w:val="af2"/>
        <w:numPr>
          <w:ilvl w:val="0"/>
          <w:numId w:val="4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BC07D8">
        <w:rPr>
          <w:rFonts w:ascii="Times New Roman" w:hAnsi="Times New Roman"/>
          <w:sz w:val="28"/>
          <w:szCs w:val="28"/>
        </w:rPr>
        <w:t>Пригожин А.И. Современная социология организаций. – М.: Интерпракс, 1995. – 295 с.</w:t>
      </w:r>
    </w:p>
    <w:p w14:paraId="6FE9ECEC" w14:textId="77777777" w:rsidR="00F16C7C" w:rsidRDefault="00F16C7C" w:rsidP="00F16C7C">
      <w:pPr>
        <w:pStyle w:val="af2"/>
        <w:numPr>
          <w:ilvl w:val="0"/>
          <w:numId w:val="4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E5B40">
        <w:rPr>
          <w:rFonts w:ascii="Times New Roman" w:hAnsi="Times New Roman"/>
          <w:sz w:val="28"/>
          <w:szCs w:val="28"/>
        </w:rPr>
        <w:t>Щербина В. В., Попова Е. П. Социальные изменения и модели развития в специальных организационных теориях // Социологические исследования. 2017. № 10. С. 77-86</w:t>
      </w:r>
      <w:r>
        <w:rPr>
          <w:rFonts w:ascii="Times New Roman" w:hAnsi="Times New Roman"/>
          <w:sz w:val="28"/>
          <w:szCs w:val="28"/>
        </w:rPr>
        <w:t>.</w:t>
      </w:r>
    </w:p>
    <w:p w14:paraId="7C3318BC" w14:textId="77777777" w:rsidR="00F16C7C" w:rsidRPr="00DA4579" w:rsidRDefault="00F16C7C" w:rsidP="00F16C7C">
      <w:pPr>
        <w:pStyle w:val="af2"/>
        <w:numPr>
          <w:ilvl w:val="0"/>
          <w:numId w:val="4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DA457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Экономика предприятия: учебное пособие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DA457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Т.А. Симунина, Е.Н. Симунин, В.С. Васильцов и др. – М.: КНОРУС, 2008. –256 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4F48E001" w14:textId="77777777" w:rsidR="00F16C7C" w:rsidRDefault="00F16C7C" w:rsidP="00F16C7C">
      <w:pPr>
        <w:pStyle w:val="6"/>
        <w:ind w:left="1080" w:firstLine="0"/>
        <w:rPr>
          <w:b/>
        </w:rPr>
      </w:pPr>
    </w:p>
    <w:p w14:paraId="39C65C02" w14:textId="77777777" w:rsidR="00F16C7C" w:rsidRPr="00271A1B" w:rsidRDefault="00F16C7C" w:rsidP="00F16C7C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5</w:t>
      </w:r>
      <w:r w:rsidRPr="00271A1B">
        <w:rPr>
          <w:b/>
        </w:rPr>
        <w:t xml:space="preserve">. </w:t>
      </w:r>
      <w:r w:rsidRPr="0096582B">
        <w:rPr>
          <w:b/>
          <w:bCs/>
        </w:rPr>
        <w:t>Организация как социотехническая</w:t>
      </w:r>
      <w:r w:rsidRPr="0096582B">
        <w:rPr>
          <w:b/>
        </w:rPr>
        <w:t xml:space="preserve"> </w:t>
      </w:r>
      <w:r w:rsidRPr="0096582B">
        <w:rPr>
          <w:b/>
          <w:bCs/>
        </w:rPr>
        <w:t>система</w:t>
      </w:r>
    </w:p>
    <w:p w14:paraId="09C483CF" w14:textId="77777777" w:rsidR="00F16C7C" w:rsidRDefault="00F16C7C" w:rsidP="00F16C7C">
      <w:pPr>
        <w:pStyle w:val="af2"/>
        <w:numPr>
          <w:ilvl w:val="0"/>
          <w:numId w:val="4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F86291">
        <w:rPr>
          <w:rFonts w:ascii="Times New Roman" w:hAnsi="Times New Roman"/>
          <w:bCs/>
          <w:iCs/>
          <w:sz w:val="28"/>
          <w:szCs w:val="28"/>
        </w:rPr>
        <w:t xml:space="preserve">Барков С.А. </w:t>
      </w:r>
      <w:r w:rsidRPr="00F86291">
        <w:rPr>
          <w:rFonts w:ascii="Times New Roman" w:hAnsi="Times New Roman"/>
          <w:color w:val="000000"/>
          <w:sz w:val="28"/>
          <w:szCs w:val="28"/>
        </w:rPr>
        <w:t xml:space="preserve">Социология организаций: </w:t>
      </w:r>
      <w:r w:rsidRPr="00F86291">
        <w:rPr>
          <w:rFonts w:ascii="Times New Roman" w:hAnsi="Times New Roman"/>
          <w:sz w:val="28"/>
          <w:szCs w:val="28"/>
        </w:rPr>
        <w:t>учебник для бакалавров. –</w:t>
      </w:r>
      <w:r w:rsidRPr="00F86291">
        <w:rPr>
          <w:rFonts w:ascii="Times New Roman" w:hAnsi="Times New Roman"/>
          <w:color w:val="000000"/>
          <w:sz w:val="28"/>
          <w:szCs w:val="28"/>
        </w:rPr>
        <w:t xml:space="preserve"> М.: Юрайт, 2013. </w:t>
      </w:r>
      <w:r w:rsidRPr="00F86291">
        <w:rPr>
          <w:rFonts w:ascii="Times New Roman" w:hAnsi="Times New Roman"/>
          <w:sz w:val="28"/>
          <w:szCs w:val="28"/>
        </w:rPr>
        <w:t>– 395 с.</w:t>
      </w:r>
    </w:p>
    <w:p w14:paraId="53014FD3" w14:textId="77777777" w:rsidR="00F16C7C" w:rsidRPr="00471454" w:rsidRDefault="00F16C7C" w:rsidP="00F16C7C">
      <w:pPr>
        <w:pStyle w:val="af2"/>
        <w:numPr>
          <w:ilvl w:val="0"/>
          <w:numId w:val="4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471454">
        <w:rPr>
          <w:rFonts w:ascii="Times New Roman" w:hAnsi="Times New Roman"/>
          <w:sz w:val="28"/>
          <w:szCs w:val="28"/>
        </w:rPr>
        <w:t>Гуияр Ф. Ж., Келли Дж. Н. Преобразование организации. – М: Дело, 2000. – 376 с.</w:t>
      </w:r>
    </w:p>
    <w:p w14:paraId="74603142" w14:textId="77777777" w:rsidR="00F16C7C" w:rsidRPr="00CB0C79" w:rsidRDefault="00F16C7C" w:rsidP="00F16C7C">
      <w:pPr>
        <w:pStyle w:val="af2"/>
        <w:numPr>
          <w:ilvl w:val="0"/>
          <w:numId w:val="4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CB0C79">
        <w:rPr>
          <w:rFonts w:ascii="Times New Roman" w:hAnsi="Times New Roman"/>
          <w:sz w:val="28"/>
          <w:szCs w:val="28"/>
        </w:rPr>
        <w:t>Неоинституциональная экономическая теория: учебное пособие. Под ред. В.В. Разумова. – М.: Финансовая академия при Правительстве РФ, 2005. – 338 с.</w:t>
      </w:r>
    </w:p>
    <w:p w14:paraId="294EA87D" w14:textId="77777777" w:rsidR="00F16C7C" w:rsidRPr="00A86CFC" w:rsidRDefault="00F16C7C" w:rsidP="00F16C7C">
      <w:pPr>
        <w:pStyle w:val="af2"/>
        <w:numPr>
          <w:ilvl w:val="0"/>
          <w:numId w:val="4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A86CFC">
        <w:rPr>
          <w:rFonts w:ascii="Times New Roman" w:hAnsi="Times New Roman"/>
          <w:sz w:val="28"/>
          <w:szCs w:val="28"/>
        </w:rPr>
        <w:t>Попова Е.П. Социология организаций: некоторые аспекты становления и современная проблематика: Учебное пособие. – Волгоград: Издательство ВолГУ, 2002. – 68 с.</w:t>
      </w:r>
    </w:p>
    <w:p w14:paraId="49A29276" w14:textId="77777777" w:rsidR="00F16C7C" w:rsidRPr="00C442B3" w:rsidRDefault="00F16C7C" w:rsidP="00F16C7C">
      <w:pPr>
        <w:pStyle w:val="af2"/>
        <w:numPr>
          <w:ilvl w:val="0"/>
          <w:numId w:val="4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C442B3">
        <w:rPr>
          <w:rFonts w:ascii="Times New Roman" w:hAnsi="Times New Roman"/>
          <w:sz w:val="28"/>
          <w:szCs w:val="28"/>
        </w:rPr>
        <w:t>Природа фирмы: пер. с англ. – М: Дело, 2001. – 360 с.</w:t>
      </w:r>
    </w:p>
    <w:p w14:paraId="7CD9848B" w14:textId="77777777" w:rsidR="00F16C7C" w:rsidRPr="00FA1333" w:rsidRDefault="00F16C7C" w:rsidP="00F16C7C">
      <w:pPr>
        <w:pStyle w:val="af2"/>
        <w:numPr>
          <w:ilvl w:val="0"/>
          <w:numId w:val="4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FA1333">
        <w:rPr>
          <w:rFonts w:ascii="Times New Roman" w:hAnsi="Times New Roman"/>
          <w:sz w:val="28"/>
          <w:szCs w:val="28"/>
        </w:rPr>
        <w:t>Чернышев А. Б. «Информациональные работники» в структуре управления отечественных компаний // Социс. 2010, № 3.</w:t>
      </w:r>
    </w:p>
    <w:p w14:paraId="3FBEB3DE" w14:textId="77777777" w:rsidR="00F16C7C" w:rsidRDefault="00F16C7C" w:rsidP="00F16C7C">
      <w:pPr>
        <w:pStyle w:val="6"/>
        <w:ind w:left="1080" w:firstLine="0"/>
        <w:rPr>
          <w:b/>
        </w:rPr>
      </w:pPr>
    </w:p>
    <w:p w14:paraId="120730BB" w14:textId="77777777" w:rsidR="00F16C7C" w:rsidRPr="00271A1B" w:rsidRDefault="00F16C7C" w:rsidP="00F16C7C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6</w:t>
      </w:r>
      <w:r w:rsidRPr="00271A1B">
        <w:rPr>
          <w:b/>
        </w:rPr>
        <w:t xml:space="preserve">. </w:t>
      </w:r>
      <w:r w:rsidRPr="0096582B">
        <w:rPr>
          <w:b/>
        </w:rPr>
        <w:t>Руководство орга</w:t>
      </w:r>
      <w:r>
        <w:rPr>
          <w:b/>
        </w:rPr>
        <w:t>низационной системой</w:t>
      </w:r>
    </w:p>
    <w:p w14:paraId="38E52AAF" w14:textId="77777777" w:rsidR="00F16C7C" w:rsidRDefault="00F16C7C" w:rsidP="00F16C7C">
      <w:pPr>
        <w:pStyle w:val="6"/>
        <w:numPr>
          <w:ilvl w:val="0"/>
          <w:numId w:val="5"/>
        </w:numPr>
        <w:ind w:left="709"/>
        <w:rPr>
          <w:color w:val="auto"/>
        </w:rPr>
      </w:pPr>
      <w:r w:rsidRPr="00271A1B">
        <w:rPr>
          <w:color w:val="auto"/>
        </w:rPr>
        <w:t xml:space="preserve">Барков С.А., Зубков В.И. Социология организаций: учебник для бакалавров. </w:t>
      </w:r>
      <w:r w:rsidRPr="00271A1B">
        <w:rPr>
          <w:color w:val="auto"/>
        </w:rPr>
        <w:sym w:font="Symbol" w:char="F02D"/>
      </w:r>
      <w:r w:rsidRPr="00271A1B">
        <w:rPr>
          <w:color w:val="auto"/>
        </w:rPr>
        <w:t xml:space="preserve"> М.: Изд-во Юрайт, 2013. </w:t>
      </w:r>
      <w:r w:rsidRPr="00271A1B">
        <w:rPr>
          <w:color w:val="auto"/>
        </w:rPr>
        <w:sym w:font="Symbol" w:char="F02D"/>
      </w:r>
      <w:r w:rsidRPr="00271A1B">
        <w:rPr>
          <w:color w:val="auto"/>
        </w:rPr>
        <w:t xml:space="preserve"> 395 с.</w:t>
      </w:r>
    </w:p>
    <w:p w14:paraId="4AA3509E" w14:textId="77777777" w:rsidR="00F16C7C" w:rsidRPr="007A4FFF" w:rsidRDefault="00F16C7C" w:rsidP="00F16C7C">
      <w:pPr>
        <w:pStyle w:val="6"/>
        <w:numPr>
          <w:ilvl w:val="0"/>
          <w:numId w:val="5"/>
        </w:numPr>
        <w:ind w:left="709"/>
        <w:rPr>
          <w:color w:val="auto"/>
        </w:rPr>
      </w:pPr>
      <w:r w:rsidRPr="007A4FFF">
        <w:t>Бовин А.А. Управление инновациями в организациях: учебное пособие для вузов. – М.: Омега-Л, 2009. – 415 с.</w:t>
      </w:r>
    </w:p>
    <w:p w14:paraId="76589D74" w14:textId="77777777" w:rsidR="00F16C7C" w:rsidRPr="006B7A7D" w:rsidRDefault="00F16C7C" w:rsidP="00F16C7C">
      <w:pPr>
        <w:pStyle w:val="6"/>
        <w:numPr>
          <w:ilvl w:val="0"/>
          <w:numId w:val="5"/>
        </w:numPr>
        <w:ind w:left="709"/>
        <w:rPr>
          <w:color w:val="auto"/>
        </w:rPr>
      </w:pPr>
      <w:r w:rsidRPr="002B6769">
        <w:t>Грошев</w:t>
      </w:r>
      <w:r w:rsidRPr="009B4FB3">
        <w:t xml:space="preserve"> И. В., Емельянов П. В. Организационная культура</w:t>
      </w:r>
      <w:r>
        <w:t>: У</w:t>
      </w:r>
      <w:r w:rsidRPr="009B4FB3">
        <w:t xml:space="preserve">чеб. </w:t>
      </w:r>
      <w:r>
        <w:t>п</w:t>
      </w:r>
      <w:r w:rsidRPr="009B4FB3">
        <w:t>особие</w:t>
      </w:r>
      <w:r>
        <w:t xml:space="preserve"> для вузов</w:t>
      </w:r>
      <w:r w:rsidRPr="009B4FB3">
        <w:t>. – М.: ЮНИТИ</w:t>
      </w:r>
      <w:r>
        <w:t>-ДАНА</w:t>
      </w:r>
      <w:r w:rsidRPr="009B4FB3">
        <w:t>, 2004. –</w:t>
      </w:r>
      <w:r>
        <w:t xml:space="preserve"> 288 с.</w:t>
      </w:r>
    </w:p>
    <w:p w14:paraId="409D6619" w14:textId="77777777" w:rsidR="00F16C7C" w:rsidRPr="006B7A7D" w:rsidRDefault="00F16C7C" w:rsidP="00F16C7C">
      <w:pPr>
        <w:pStyle w:val="6"/>
        <w:numPr>
          <w:ilvl w:val="0"/>
          <w:numId w:val="5"/>
        </w:numPr>
        <w:ind w:left="709"/>
        <w:rPr>
          <w:color w:val="auto"/>
        </w:rPr>
      </w:pPr>
      <w:r w:rsidRPr="009B4FB3">
        <w:t>Козлов В. В. Корпоративная культура</w:t>
      </w:r>
      <w:r>
        <w:t>: Учебно-практическое пособие.</w:t>
      </w:r>
      <w:r w:rsidRPr="009B4FB3">
        <w:t xml:space="preserve"> –</w:t>
      </w:r>
      <w:r>
        <w:t xml:space="preserve"> </w:t>
      </w:r>
      <w:r w:rsidRPr="009B4FB3">
        <w:t>М.: Альфа-Пресс, 2009.</w:t>
      </w:r>
      <w:r w:rsidRPr="009068F0">
        <w:t xml:space="preserve"> </w:t>
      </w:r>
      <w:r w:rsidRPr="009B4FB3">
        <w:t>–</w:t>
      </w:r>
      <w:r>
        <w:t xml:space="preserve"> 304</w:t>
      </w:r>
      <w:r w:rsidRPr="009B4FB3">
        <w:t xml:space="preserve"> с.</w:t>
      </w:r>
    </w:p>
    <w:p w14:paraId="7162A9C4" w14:textId="77777777" w:rsidR="00F16C7C" w:rsidRPr="00271A1B" w:rsidRDefault="00F16C7C" w:rsidP="00F16C7C">
      <w:pPr>
        <w:pStyle w:val="6"/>
        <w:numPr>
          <w:ilvl w:val="0"/>
          <w:numId w:val="5"/>
        </w:numPr>
        <w:ind w:left="709"/>
        <w:rPr>
          <w:color w:val="auto"/>
        </w:rPr>
      </w:pPr>
      <w:r w:rsidRPr="00271A1B">
        <w:rPr>
          <w:color w:val="auto"/>
        </w:rPr>
        <w:t xml:space="preserve">Колесниченко М.Б. Социология организаций: учебное пособие. </w:t>
      </w:r>
      <w:r w:rsidRPr="00271A1B">
        <w:rPr>
          <w:color w:val="auto"/>
        </w:rPr>
        <w:sym w:font="Symbol" w:char="F02D"/>
      </w:r>
      <w:r w:rsidRPr="00271A1B">
        <w:rPr>
          <w:color w:val="auto"/>
        </w:rPr>
        <w:t xml:space="preserve"> Пермь: Изд-во ПНИПУ, 2015. </w:t>
      </w:r>
      <w:r>
        <w:rPr>
          <w:color w:val="auto"/>
        </w:rPr>
        <w:t>Глава 2. С. 81-9</w:t>
      </w:r>
      <w:r w:rsidRPr="00271A1B">
        <w:rPr>
          <w:color w:val="auto"/>
        </w:rPr>
        <w:t>9.</w:t>
      </w:r>
    </w:p>
    <w:p w14:paraId="7117B87D" w14:textId="77777777" w:rsidR="00F16C7C" w:rsidRPr="006B7A7D" w:rsidRDefault="00F16C7C" w:rsidP="00F16C7C">
      <w:pPr>
        <w:pStyle w:val="6"/>
        <w:numPr>
          <w:ilvl w:val="0"/>
          <w:numId w:val="5"/>
        </w:numPr>
        <w:ind w:left="709"/>
        <w:rPr>
          <w:color w:val="auto"/>
        </w:rPr>
      </w:pPr>
      <w:r w:rsidRPr="007A4FFF">
        <w:t>Кравченко К.А. Организационное строительство и управление персоналом крупной компании. – М.: Академический Проект, 2005. – 637 с.</w:t>
      </w:r>
    </w:p>
    <w:p w14:paraId="360D9004" w14:textId="77777777" w:rsidR="00F16C7C" w:rsidRPr="007A4FFF" w:rsidRDefault="00F16C7C" w:rsidP="00F16C7C">
      <w:pPr>
        <w:pStyle w:val="6"/>
        <w:numPr>
          <w:ilvl w:val="0"/>
          <w:numId w:val="5"/>
        </w:numPr>
        <w:ind w:left="709"/>
        <w:rPr>
          <w:color w:val="auto"/>
        </w:rPr>
      </w:pPr>
      <w:r w:rsidRPr="00762D51">
        <w:t>Романов П.В. Социология менеджмента и организаций : учебное пособие для вузов. - Ростов-на-Дону: Феникс, 2004.</w:t>
      </w:r>
      <w:r>
        <w:t xml:space="preserve"> – 284 с.</w:t>
      </w:r>
    </w:p>
    <w:p w14:paraId="415AC5FD" w14:textId="77777777" w:rsidR="00F16C7C" w:rsidRPr="007A4FFF" w:rsidRDefault="00F16C7C" w:rsidP="00F16C7C">
      <w:pPr>
        <w:pStyle w:val="6"/>
        <w:numPr>
          <w:ilvl w:val="0"/>
          <w:numId w:val="5"/>
        </w:numPr>
        <w:ind w:left="709"/>
        <w:rPr>
          <w:color w:val="auto"/>
        </w:rPr>
      </w:pPr>
      <w:r w:rsidRPr="009B4FB3">
        <w:t>Шейн Э. Организационная культура и лидерство: Пер. с англ. – СПб: Питер, 2002</w:t>
      </w:r>
      <w:r>
        <w:t>.</w:t>
      </w:r>
      <w:r w:rsidRPr="009B2877">
        <w:t xml:space="preserve"> </w:t>
      </w:r>
      <w:r w:rsidRPr="009B4FB3">
        <w:t>–</w:t>
      </w:r>
      <w:r>
        <w:t xml:space="preserve"> 336 с.</w:t>
      </w:r>
    </w:p>
    <w:p w14:paraId="526A6143" w14:textId="77777777" w:rsidR="00F16C7C" w:rsidRPr="006B7A7D" w:rsidRDefault="00F16C7C" w:rsidP="00F16C7C">
      <w:pPr>
        <w:pStyle w:val="6"/>
        <w:numPr>
          <w:ilvl w:val="0"/>
          <w:numId w:val="5"/>
        </w:numPr>
        <w:ind w:left="709"/>
        <w:rPr>
          <w:color w:val="auto"/>
        </w:rPr>
      </w:pPr>
      <w:r w:rsidRPr="006B7A7D">
        <w:t>Якупова О.В. Управление социальным развитием организации: учебное пособие. – Пермь: Изд-во ПГТУ, 2009. – 79 с.</w:t>
      </w:r>
    </w:p>
    <w:p w14:paraId="562225D3" w14:textId="77777777" w:rsidR="00B904C3" w:rsidRDefault="00B904C3" w:rsidP="00B904C3">
      <w:pPr>
        <w:ind w:firstLine="709"/>
        <w:jc w:val="both"/>
        <w:rPr>
          <w:bCs/>
          <w:sz w:val="28"/>
          <w:szCs w:val="28"/>
        </w:rPr>
      </w:pPr>
    </w:p>
    <w:p w14:paraId="7711EB5D" w14:textId="77777777" w:rsidR="00874348" w:rsidRPr="00271A1B" w:rsidRDefault="00874348" w:rsidP="00874348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7</w:t>
      </w:r>
      <w:r w:rsidRPr="00271A1B">
        <w:rPr>
          <w:b/>
        </w:rPr>
        <w:t xml:space="preserve">. </w:t>
      </w:r>
      <w:r w:rsidRPr="0096582B">
        <w:rPr>
          <w:b/>
        </w:rPr>
        <w:t>Составляющие организационной диагностики</w:t>
      </w:r>
    </w:p>
    <w:p w14:paraId="057F3537" w14:textId="77777777" w:rsidR="00874348" w:rsidRPr="00271A1B" w:rsidRDefault="00874348" w:rsidP="00874348">
      <w:pPr>
        <w:pStyle w:val="6"/>
        <w:numPr>
          <w:ilvl w:val="0"/>
          <w:numId w:val="6"/>
        </w:numPr>
        <w:ind w:left="709"/>
      </w:pPr>
      <w:r w:rsidRPr="009B4FB3">
        <w:t>Зобов А.</w:t>
      </w:r>
      <w:r>
        <w:t xml:space="preserve"> </w:t>
      </w:r>
      <w:r w:rsidRPr="009B4FB3">
        <w:t>М., Красильников С.</w:t>
      </w:r>
      <w:r>
        <w:t xml:space="preserve"> </w:t>
      </w:r>
      <w:r w:rsidRPr="009B4FB3">
        <w:t>Р. Российский менеджмент: учебные конкретные ситуации. – М.: Инфра-М, 2001.</w:t>
      </w:r>
      <w:r w:rsidRPr="001407E1">
        <w:t xml:space="preserve"> </w:t>
      </w:r>
      <w:r w:rsidRPr="009B4FB3">
        <w:t>–</w:t>
      </w:r>
      <w:r>
        <w:t xml:space="preserve"> 397 с.</w:t>
      </w:r>
    </w:p>
    <w:p w14:paraId="7C293E24" w14:textId="77777777" w:rsidR="00874348" w:rsidRDefault="00874348" w:rsidP="00874348">
      <w:pPr>
        <w:pStyle w:val="6"/>
        <w:numPr>
          <w:ilvl w:val="0"/>
          <w:numId w:val="6"/>
        </w:numPr>
        <w:ind w:left="709"/>
      </w:pPr>
      <w:r w:rsidRPr="009B4FB3">
        <w:t>Ньюстром Дж.</w:t>
      </w:r>
      <w:r>
        <w:t xml:space="preserve"> </w:t>
      </w:r>
      <w:r w:rsidRPr="009B4FB3">
        <w:t xml:space="preserve">В., Дэвис К. Организационное поведение/ Пер. с англ. </w:t>
      </w:r>
      <w:r>
        <w:t>–</w:t>
      </w:r>
      <w:r w:rsidRPr="009B4FB3">
        <w:t>СПб.,</w:t>
      </w:r>
      <w:r>
        <w:t xml:space="preserve"> </w:t>
      </w:r>
      <w:r w:rsidRPr="009B4FB3">
        <w:t xml:space="preserve">2000 </w:t>
      </w:r>
      <w:r>
        <w:t>– 447 с.</w:t>
      </w:r>
    </w:p>
    <w:p w14:paraId="5541F000" w14:textId="77777777" w:rsidR="00874348" w:rsidRDefault="00874348" w:rsidP="00874348">
      <w:pPr>
        <w:pStyle w:val="6"/>
        <w:numPr>
          <w:ilvl w:val="0"/>
          <w:numId w:val="6"/>
        </w:numPr>
        <w:ind w:left="709"/>
      </w:pPr>
      <w:r>
        <w:t>Управление организацией: Учебник (под ред. А. Г. Поршнева). – М.:</w:t>
      </w:r>
      <w:r w:rsidRPr="00387783">
        <w:t xml:space="preserve"> </w:t>
      </w:r>
      <w:r w:rsidRPr="009B4FB3">
        <w:t>Инфра-М</w:t>
      </w:r>
      <w:r>
        <w:t xml:space="preserve">, 2000. </w:t>
      </w:r>
      <w:r w:rsidRPr="009B4FB3">
        <w:t>–</w:t>
      </w:r>
      <w:r>
        <w:t xml:space="preserve"> 669 с.</w:t>
      </w:r>
    </w:p>
    <w:p w14:paraId="5DA112D4" w14:textId="77777777" w:rsidR="00874348" w:rsidRDefault="00874348" w:rsidP="00874348">
      <w:pPr>
        <w:pStyle w:val="6"/>
        <w:numPr>
          <w:ilvl w:val="0"/>
          <w:numId w:val="6"/>
        </w:numPr>
        <w:ind w:left="709"/>
      </w:pPr>
      <w:r w:rsidRPr="009B4FB3">
        <w:t>Филонович С. Р. Использование моделей жизненного цикла организации в процессе организационной диагностики // Социс. 2005, № 4</w:t>
      </w:r>
      <w:r>
        <w:t>.</w:t>
      </w:r>
    </w:p>
    <w:p w14:paraId="075C3F43" w14:textId="77777777" w:rsidR="00874348" w:rsidRDefault="00874348" w:rsidP="00874348">
      <w:pPr>
        <w:pStyle w:val="6"/>
        <w:numPr>
          <w:ilvl w:val="0"/>
          <w:numId w:val="6"/>
        </w:numPr>
        <w:ind w:left="709"/>
      </w:pPr>
      <w:r>
        <w:t xml:space="preserve">Фролов С.С. </w:t>
      </w:r>
      <w:r w:rsidRPr="009B4FB3">
        <w:t xml:space="preserve">Социология организаций: </w:t>
      </w:r>
      <w:r>
        <w:t>у</w:t>
      </w:r>
      <w:r w:rsidRPr="009B4FB3">
        <w:t>чебник</w:t>
      </w:r>
      <w:r>
        <w:t xml:space="preserve"> для вузов</w:t>
      </w:r>
      <w:r w:rsidRPr="009B4FB3">
        <w:t>. – М.: Гардарики, 2001.</w:t>
      </w:r>
      <w:r w:rsidRPr="0045191F">
        <w:t xml:space="preserve"> </w:t>
      </w:r>
      <w:r w:rsidRPr="009B4FB3">
        <w:t>– 384 с</w:t>
      </w:r>
      <w:r>
        <w:t>.</w:t>
      </w:r>
    </w:p>
    <w:p w14:paraId="78F3A48F" w14:textId="77777777" w:rsidR="00F16C7C" w:rsidRDefault="00F16C7C" w:rsidP="00B904C3">
      <w:pPr>
        <w:ind w:firstLine="709"/>
        <w:jc w:val="both"/>
        <w:rPr>
          <w:bCs/>
          <w:sz w:val="28"/>
          <w:szCs w:val="28"/>
        </w:rPr>
      </w:pPr>
    </w:p>
    <w:p w14:paraId="35FCFD22" w14:textId="77777777" w:rsidR="00874348" w:rsidRPr="00271A1B" w:rsidRDefault="00874348" w:rsidP="00874348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8</w:t>
      </w:r>
      <w:r w:rsidRPr="00271A1B">
        <w:rPr>
          <w:b/>
        </w:rPr>
        <w:t xml:space="preserve">. </w:t>
      </w:r>
      <w:r w:rsidRPr="0096582B">
        <w:rPr>
          <w:b/>
        </w:rPr>
        <w:t>Виды организационной диагностики и консультирования</w:t>
      </w:r>
    </w:p>
    <w:p w14:paraId="4587CC81" w14:textId="77777777" w:rsidR="00874348" w:rsidRPr="00E047F4" w:rsidRDefault="00874348" w:rsidP="00874348">
      <w:pPr>
        <w:pStyle w:val="6"/>
        <w:numPr>
          <w:ilvl w:val="0"/>
          <w:numId w:val="7"/>
        </w:numPr>
        <w:tabs>
          <w:tab w:val="left" w:pos="426"/>
        </w:tabs>
        <w:ind w:left="709"/>
        <w:rPr>
          <w:color w:val="auto"/>
        </w:rPr>
      </w:pPr>
      <w:r w:rsidRPr="009B4FB3">
        <w:t>Липатов С.А. Методы практической социальной психологии: Диагностика. Консультирование. Тренинг: Учебное пособие для вузов / Под ред. Ю.М. Жукова. – М.: Аспект Пресс, 2004. –</w:t>
      </w:r>
      <w:r>
        <w:t xml:space="preserve"> 256 с.</w:t>
      </w:r>
    </w:p>
    <w:p w14:paraId="05BD51D3" w14:textId="77777777" w:rsidR="00874348" w:rsidRPr="00330B02" w:rsidRDefault="00874348" w:rsidP="00874348">
      <w:pPr>
        <w:pStyle w:val="6"/>
        <w:numPr>
          <w:ilvl w:val="0"/>
          <w:numId w:val="7"/>
        </w:numPr>
        <w:tabs>
          <w:tab w:val="left" w:pos="426"/>
        </w:tabs>
        <w:ind w:left="709"/>
        <w:rPr>
          <w:color w:val="auto"/>
        </w:rPr>
      </w:pPr>
      <w:r w:rsidRPr="009B4FB3">
        <w:t xml:space="preserve">Плотинский Ю.М. </w:t>
      </w:r>
      <w:r>
        <w:t>Модели социальных процессов: Учебное пособие для высших учебных заведений.</w:t>
      </w:r>
      <w:r w:rsidRPr="009B4FB3">
        <w:t xml:space="preserve"> – М.: Логос, </w:t>
      </w:r>
      <w:r>
        <w:t>200</w:t>
      </w:r>
      <w:r w:rsidRPr="009B4FB3">
        <w:t>1.</w:t>
      </w:r>
      <w:r>
        <w:t xml:space="preserve"> </w:t>
      </w:r>
      <w:r w:rsidRPr="009B4FB3">
        <w:t>–</w:t>
      </w:r>
      <w:r>
        <w:t xml:space="preserve"> 296 с.</w:t>
      </w:r>
    </w:p>
    <w:p w14:paraId="4AF8C0C7" w14:textId="77777777" w:rsidR="00874348" w:rsidRDefault="00874348" w:rsidP="00874348">
      <w:pPr>
        <w:pStyle w:val="6"/>
        <w:numPr>
          <w:ilvl w:val="0"/>
          <w:numId w:val="7"/>
        </w:numPr>
        <w:tabs>
          <w:tab w:val="left" w:pos="426"/>
        </w:tabs>
        <w:ind w:left="709"/>
        <w:rPr>
          <w:color w:val="auto"/>
        </w:rPr>
      </w:pPr>
      <w:r w:rsidRPr="00E047F4">
        <w:t>Пригожин А.И. Методы развития организаций. – М.: МЦФЭР, 2003. – 863 с</w:t>
      </w:r>
      <w:r w:rsidRPr="00E047F4">
        <w:rPr>
          <w:color w:val="auto"/>
        </w:rPr>
        <w:t>.</w:t>
      </w:r>
    </w:p>
    <w:p w14:paraId="440863D1" w14:textId="77777777" w:rsidR="00874348" w:rsidRPr="002D642A" w:rsidRDefault="00874348" w:rsidP="00874348">
      <w:pPr>
        <w:pStyle w:val="6"/>
        <w:numPr>
          <w:ilvl w:val="0"/>
          <w:numId w:val="7"/>
        </w:numPr>
        <w:tabs>
          <w:tab w:val="left" w:pos="426"/>
        </w:tabs>
        <w:ind w:left="709"/>
        <w:rPr>
          <w:color w:val="auto"/>
        </w:rPr>
      </w:pPr>
      <w:r>
        <w:t xml:space="preserve"> </w:t>
      </w:r>
      <w:r w:rsidRPr="009B4FB3">
        <w:t>Спивак В.</w:t>
      </w:r>
      <w:r>
        <w:t xml:space="preserve"> </w:t>
      </w:r>
      <w:r w:rsidRPr="009B4FB3">
        <w:t>А. Корпоративная культура. СПб.</w:t>
      </w:r>
      <w:r>
        <w:t>: Питер</w:t>
      </w:r>
      <w:r w:rsidRPr="009B4FB3">
        <w:t>, 2001</w:t>
      </w:r>
      <w:r>
        <w:t xml:space="preserve">. </w:t>
      </w:r>
      <w:r w:rsidRPr="009B4FB3">
        <w:t>–</w:t>
      </w:r>
      <w:r>
        <w:t xml:space="preserve"> 352 с.</w:t>
      </w:r>
    </w:p>
    <w:p w14:paraId="10EA1462" w14:textId="77777777" w:rsidR="00874348" w:rsidRPr="00BD744C" w:rsidRDefault="00874348" w:rsidP="00874348">
      <w:pPr>
        <w:pStyle w:val="6"/>
        <w:numPr>
          <w:ilvl w:val="0"/>
          <w:numId w:val="7"/>
        </w:numPr>
        <w:tabs>
          <w:tab w:val="left" w:pos="426"/>
        </w:tabs>
        <w:ind w:left="709"/>
        <w:rPr>
          <w:color w:val="auto"/>
        </w:rPr>
      </w:pPr>
      <w:r>
        <w:t xml:space="preserve">Фролов С.С. </w:t>
      </w:r>
      <w:r w:rsidRPr="009B4FB3">
        <w:t xml:space="preserve">Социология организаций: </w:t>
      </w:r>
      <w:r>
        <w:t>у</w:t>
      </w:r>
      <w:r w:rsidRPr="009B4FB3">
        <w:t>чебник</w:t>
      </w:r>
      <w:r>
        <w:t xml:space="preserve"> для вузов</w:t>
      </w:r>
      <w:r w:rsidRPr="009B4FB3">
        <w:t>. – М.: Гардарики, 2001.</w:t>
      </w:r>
      <w:r>
        <w:t xml:space="preserve"> </w:t>
      </w:r>
      <w:r w:rsidRPr="009B4FB3">
        <w:t>– 384 с</w:t>
      </w:r>
      <w:r>
        <w:t>.</w:t>
      </w:r>
    </w:p>
    <w:p w14:paraId="7F1CA3B4" w14:textId="77777777" w:rsidR="00874348" w:rsidRPr="005416F6" w:rsidRDefault="00874348" w:rsidP="00874348">
      <w:pPr>
        <w:pStyle w:val="6"/>
        <w:numPr>
          <w:ilvl w:val="0"/>
          <w:numId w:val="7"/>
        </w:numPr>
        <w:tabs>
          <w:tab w:val="left" w:pos="426"/>
        </w:tabs>
        <w:ind w:left="709"/>
        <w:rPr>
          <w:color w:val="auto"/>
        </w:rPr>
      </w:pPr>
      <w:r w:rsidRPr="009B4FB3">
        <w:t>Шекшня С. Как эффективно управлять свободными людьми: Коучинг. – М.: Альпина Паблишер, 2012. – 206 с.</w:t>
      </w:r>
    </w:p>
    <w:p w14:paraId="08C121C3" w14:textId="77777777" w:rsidR="00874348" w:rsidRPr="005863F8" w:rsidRDefault="00874348" w:rsidP="00B904C3">
      <w:pPr>
        <w:ind w:firstLine="709"/>
        <w:jc w:val="both"/>
        <w:rPr>
          <w:bCs/>
          <w:sz w:val="28"/>
          <w:szCs w:val="28"/>
        </w:rPr>
      </w:pPr>
    </w:p>
    <w:p w14:paraId="7438E292" w14:textId="77777777" w:rsidR="00AE3772" w:rsidRPr="0081186C" w:rsidRDefault="00C222CB" w:rsidP="00AE3772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VI</w:t>
      </w:r>
      <w:r w:rsidR="00AE3772" w:rsidRPr="0081186C">
        <w:rPr>
          <w:b/>
          <w:bCs/>
          <w:sz w:val="28"/>
          <w:szCs w:val="28"/>
        </w:rPr>
        <w:t>. ВОПРОС</w:t>
      </w:r>
      <w:r>
        <w:rPr>
          <w:b/>
          <w:bCs/>
          <w:sz w:val="28"/>
          <w:szCs w:val="28"/>
        </w:rPr>
        <w:t>Ы</w:t>
      </w:r>
      <w:r w:rsidR="003A1E04" w:rsidRPr="0081186C">
        <w:rPr>
          <w:b/>
          <w:bCs/>
          <w:sz w:val="28"/>
          <w:szCs w:val="28"/>
        </w:rPr>
        <w:t xml:space="preserve"> И ЗАДАНИ</w:t>
      </w:r>
      <w:r>
        <w:rPr>
          <w:b/>
          <w:bCs/>
          <w:sz w:val="28"/>
          <w:szCs w:val="28"/>
        </w:rPr>
        <w:t>Я</w:t>
      </w:r>
      <w:r w:rsidR="00AE3772" w:rsidRPr="0081186C">
        <w:rPr>
          <w:b/>
          <w:bCs/>
          <w:sz w:val="28"/>
          <w:szCs w:val="28"/>
        </w:rPr>
        <w:t xml:space="preserve"> К </w:t>
      </w:r>
      <w:r w:rsidR="000B2EEE">
        <w:rPr>
          <w:b/>
          <w:bCs/>
          <w:sz w:val="28"/>
          <w:szCs w:val="28"/>
        </w:rPr>
        <w:t>ЭКЗАМЕН</w:t>
      </w:r>
      <w:r w:rsidR="00AE3772" w:rsidRPr="0081186C">
        <w:rPr>
          <w:b/>
          <w:bCs/>
          <w:sz w:val="28"/>
          <w:szCs w:val="28"/>
        </w:rPr>
        <w:t xml:space="preserve">У </w:t>
      </w:r>
    </w:p>
    <w:p w14:paraId="4558E5BD" w14:textId="77777777" w:rsidR="0048501C" w:rsidRDefault="0048501C" w:rsidP="00AE3772">
      <w:pPr>
        <w:jc w:val="center"/>
        <w:rPr>
          <w:b/>
          <w:sz w:val="28"/>
          <w:szCs w:val="28"/>
        </w:rPr>
      </w:pPr>
    </w:p>
    <w:p w14:paraId="7E72504F" w14:textId="77777777" w:rsidR="00F6650E" w:rsidRPr="00C5486E" w:rsidRDefault="00F6650E" w:rsidP="00F6650E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Основные научные школы исследования социальных организаций.</w:t>
      </w:r>
    </w:p>
    <w:p w14:paraId="027FDFF0" w14:textId="77777777" w:rsidR="00F6650E" w:rsidRPr="00AA0324" w:rsidRDefault="00F6650E" w:rsidP="00F6650E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AA0324">
        <w:rPr>
          <w:rFonts w:ascii="Times New Roman" w:hAnsi="Times New Roman"/>
          <w:sz w:val="28"/>
          <w:szCs w:val="28"/>
        </w:rPr>
        <w:t>Понятие сложности организации, методы ее преодоления</w:t>
      </w:r>
      <w:r w:rsidRPr="00AA0324">
        <w:rPr>
          <w:rFonts w:ascii="Times New Roman" w:hAnsi="Times New Roman"/>
          <w:kern w:val="28"/>
          <w:sz w:val="28"/>
          <w:szCs w:val="28"/>
        </w:rPr>
        <w:t xml:space="preserve">. </w:t>
      </w:r>
    </w:p>
    <w:p w14:paraId="7EBEA9C3" w14:textId="77777777" w:rsidR="00F6650E" w:rsidRDefault="00F6650E" w:rsidP="00F6650E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Методы исследования эффективности групп и команд.</w:t>
      </w:r>
    </w:p>
    <w:p w14:paraId="7383AB27" w14:textId="77777777" w:rsidR="00F6650E" w:rsidRPr="00900FEE" w:rsidRDefault="00F6650E" w:rsidP="00F6650E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5486E">
        <w:rPr>
          <w:rFonts w:ascii="Times New Roman" w:hAnsi="Times New Roman"/>
          <w:sz w:val="28"/>
          <w:szCs w:val="28"/>
        </w:rPr>
        <w:t>Конфликты в организациях. Типы и значение конфликтов, способы их разрешения</w:t>
      </w:r>
      <w:r>
        <w:rPr>
          <w:rFonts w:ascii="Times New Roman" w:hAnsi="Times New Roman"/>
          <w:sz w:val="28"/>
          <w:szCs w:val="28"/>
        </w:rPr>
        <w:t>.</w:t>
      </w:r>
    </w:p>
    <w:p w14:paraId="1D49FE1E" w14:textId="77777777" w:rsidR="00F6650E" w:rsidRPr="00C5486E" w:rsidRDefault="00F6650E" w:rsidP="00F6650E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5486E">
        <w:rPr>
          <w:rFonts w:ascii="Times New Roman" w:hAnsi="Times New Roman"/>
          <w:sz w:val="28"/>
          <w:szCs w:val="28"/>
        </w:rPr>
        <w:t>Источники и структура организационной патологии</w:t>
      </w:r>
      <w:r>
        <w:rPr>
          <w:rFonts w:ascii="Times New Roman" w:hAnsi="Times New Roman"/>
          <w:sz w:val="28"/>
          <w:szCs w:val="28"/>
        </w:rPr>
        <w:t>.</w:t>
      </w:r>
    </w:p>
    <w:p w14:paraId="3AA67D9F" w14:textId="77777777" w:rsidR="00F6650E" w:rsidRPr="00085216" w:rsidRDefault="00F6650E" w:rsidP="00F6650E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085216">
        <w:rPr>
          <w:rFonts w:ascii="Times New Roman" w:hAnsi="Times New Roman"/>
          <w:kern w:val="28"/>
          <w:sz w:val="28"/>
          <w:szCs w:val="28"/>
        </w:rPr>
        <w:t>Предложить современные социологические методы для исследования социальных организаций.</w:t>
      </w:r>
    </w:p>
    <w:p w14:paraId="202E037F" w14:textId="77777777" w:rsidR="00F6650E" w:rsidRPr="007F1333" w:rsidRDefault="00F6650E" w:rsidP="00F6650E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7F1333">
        <w:rPr>
          <w:rFonts w:ascii="Times New Roman" w:hAnsi="Times New Roman"/>
          <w:kern w:val="28"/>
          <w:sz w:val="28"/>
          <w:szCs w:val="28"/>
        </w:rPr>
        <w:t>Произвести анализ модели «экономического человека» в приложении к социальной организации и разбор альтернативных ей моделей.</w:t>
      </w:r>
    </w:p>
    <w:p w14:paraId="2048E499" w14:textId="77777777" w:rsidR="00F6650E" w:rsidRPr="007F1333" w:rsidRDefault="00F6650E" w:rsidP="00F6650E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7F1333">
        <w:rPr>
          <w:rFonts w:ascii="Times New Roman" w:hAnsi="Times New Roman"/>
          <w:kern w:val="28"/>
          <w:sz w:val="28"/>
          <w:szCs w:val="28"/>
        </w:rPr>
        <w:t>Провести сравнение типов организационной культуры.</w:t>
      </w:r>
    </w:p>
    <w:p w14:paraId="277683AC" w14:textId="77777777" w:rsidR="00F6650E" w:rsidRDefault="00F6650E" w:rsidP="00F6650E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Приве</w:t>
      </w:r>
      <w:r w:rsidR="000B4EEA">
        <w:rPr>
          <w:rFonts w:ascii="Times New Roman" w:hAnsi="Times New Roman"/>
          <w:kern w:val="28"/>
          <w:sz w:val="28"/>
          <w:szCs w:val="28"/>
        </w:rPr>
        <w:t>с</w:t>
      </w:r>
      <w:r>
        <w:rPr>
          <w:rFonts w:ascii="Times New Roman" w:hAnsi="Times New Roman"/>
          <w:kern w:val="28"/>
          <w:sz w:val="28"/>
          <w:szCs w:val="28"/>
        </w:rPr>
        <w:t>т</w:t>
      </w:r>
      <w:r w:rsidR="000B4EEA">
        <w:rPr>
          <w:rFonts w:ascii="Times New Roman" w:hAnsi="Times New Roman"/>
          <w:kern w:val="28"/>
          <w:sz w:val="28"/>
          <w:szCs w:val="28"/>
        </w:rPr>
        <w:t>и</w:t>
      </w:r>
      <w:r>
        <w:rPr>
          <w:rFonts w:ascii="Times New Roman" w:hAnsi="Times New Roman"/>
          <w:kern w:val="28"/>
          <w:sz w:val="28"/>
          <w:szCs w:val="28"/>
        </w:rPr>
        <w:t xml:space="preserve"> пример использования стиля управления инновационными изменениями организации.</w:t>
      </w:r>
    </w:p>
    <w:p w14:paraId="08A618E8" w14:textId="77777777" w:rsidR="00F6650E" w:rsidRPr="00DF7061" w:rsidRDefault="000B4EEA" w:rsidP="00F6650E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Привести</w:t>
      </w:r>
      <w:r w:rsidR="00F6650E" w:rsidRPr="00DF7061">
        <w:rPr>
          <w:rFonts w:ascii="Times New Roman" w:hAnsi="Times New Roman"/>
          <w:sz w:val="28"/>
          <w:szCs w:val="28"/>
        </w:rPr>
        <w:t xml:space="preserve"> примеры основных стратегий организаций в отношениях с внешней средой</w:t>
      </w:r>
      <w:r w:rsidR="00F6650E">
        <w:rPr>
          <w:rFonts w:ascii="Times New Roman" w:hAnsi="Times New Roman"/>
          <w:sz w:val="28"/>
          <w:szCs w:val="28"/>
        </w:rPr>
        <w:t>.</w:t>
      </w:r>
    </w:p>
    <w:p w14:paraId="67163154" w14:textId="77777777" w:rsidR="00F6650E" w:rsidRDefault="00F6650E" w:rsidP="00F6650E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Провести оценку ресурсов организации в зависимости от стадии жиз</w:t>
      </w:r>
      <w:r>
        <w:rPr>
          <w:rFonts w:ascii="Times New Roman" w:hAnsi="Times New Roman"/>
          <w:kern w:val="28"/>
          <w:sz w:val="28"/>
          <w:szCs w:val="28"/>
        </w:rPr>
        <w:lastRenderedPageBreak/>
        <w:t>ненного цикла.</w:t>
      </w:r>
    </w:p>
    <w:p w14:paraId="596F546E" w14:textId="77777777" w:rsidR="00F6650E" w:rsidRPr="003A0573" w:rsidRDefault="00F6650E" w:rsidP="00F6650E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3A0573">
        <w:rPr>
          <w:rFonts w:ascii="Times New Roman" w:hAnsi="Times New Roman"/>
          <w:kern w:val="28"/>
          <w:sz w:val="28"/>
          <w:szCs w:val="28"/>
        </w:rPr>
        <w:t>Составить комплексную диагностическую модель предприятия на основе социологических методов.</w:t>
      </w:r>
    </w:p>
    <w:p w14:paraId="1F06F5E7" w14:textId="77777777" w:rsidR="00F6650E" w:rsidRDefault="00F6650E" w:rsidP="00F6650E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3A0573">
        <w:rPr>
          <w:rFonts w:ascii="Times New Roman" w:hAnsi="Times New Roman"/>
          <w:kern w:val="28"/>
          <w:sz w:val="28"/>
          <w:szCs w:val="28"/>
        </w:rPr>
        <w:t>Составить план развития перспективных форм организаций</w:t>
      </w:r>
      <w:r>
        <w:rPr>
          <w:rFonts w:ascii="Times New Roman" w:hAnsi="Times New Roman"/>
          <w:kern w:val="28"/>
          <w:sz w:val="28"/>
          <w:szCs w:val="28"/>
        </w:rPr>
        <w:t>.</w:t>
      </w:r>
    </w:p>
    <w:p w14:paraId="69144EA5" w14:textId="77777777" w:rsidR="00F6650E" w:rsidRPr="00C0476F" w:rsidRDefault="00F6650E" w:rsidP="00F6650E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bCs/>
          <w:iCs/>
          <w:kern w:val="28"/>
          <w:sz w:val="28"/>
          <w:szCs w:val="28"/>
        </w:rPr>
        <w:t>Состави</w:t>
      </w:r>
      <w:r w:rsidRPr="00C0476F">
        <w:rPr>
          <w:rFonts w:ascii="Times New Roman" w:hAnsi="Times New Roman"/>
          <w:bCs/>
          <w:iCs/>
          <w:kern w:val="28"/>
          <w:sz w:val="28"/>
          <w:szCs w:val="28"/>
        </w:rPr>
        <w:t>т</w:t>
      </w:r>
      <w:r>
        <w:rPr>
          <w:rFonts w:ascii="Times New Roman" w:hAnsi="Times New Roman"/>
          <w:bCs/>
          <w:iCs/>
          <w:kern w:val="28"/>
          <w:sz w:val="28"/>
          <w:szCs w:val="28"/>
        </w:rPr>
        <w:t>ь</w:t>
      </w:r>
      <w:r w:rsidRPr="00C0476F">
        <w:rPr>
          <w:rFonts w:ascii="Times New Roman" w:hAnsi="Times New Roman"/>
          <w:bCs/>
          <w:iCs/>
          <w:kern w:val="28"/>
          <w:sz w:val="28"/>
          <w:szCs w:val="28"/>
        </w:rPr>
        <w:t xml:space="preserve"> план деловой игры для организационной диагностики</w:t>
      </w:r>
      <w:r>
        <w:rPr>
          <w:rFonts w:ascii="Times New Roman" w:hAnsi="Times New Roman"/>
          <w:bCs/>
          <w:iCs/>
          <w:kern w:val="28"/>
          <w:sz w:val="28"/>
          <w:szCs w:val="28"/>
        </w:rPr>
        <w:t>.</w:t>
      </w:r>
    </w:p>
    <w:p w14:paraId="4B1A04D4" w14:textId="77777777" w:rsidR="00F6650E" w:rsidRPr="003669B5" w:rsidRDefault="00F6650E" w:rsidP="00F6650E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3669B5">
        <w:rPr>
          <w:rFonts w:ascii="Times New Roman" w:hAnsi="Times New Roman"/>
          <w:sz w:val="28"/>
          <w:szCs w:val="28"/>
        </w:rPr>
        <w:t>Разработат</w:t>
      </w:r>
      <w:r w:rsidR="000B4EEA">
        <w:rPr>
          <w:rFonts w:ascii="Times New Roman" w:hAnsi="Times New Roman"/>
          <w:sz w:val="28"/>
          <w:szCs w:val="28"/>
        </w:rPr>
        <w:t>ь</w:t>
      </w:r>
      <w:r w:rsidRPr="003669B5">
        <w:rPr>
          <w:rFonts w:ascii="Times New Roman" w:hAnsi="Times New Roman"/>
          <w:sz w:val="28"/>
          <w:szCs w:val="28"/>
        </w:rPr>
        <w:t xml:space="preserve"> (примерный) социальный проект по результатам социологического исследования, посвящённого организационной лояльности работников дошкольных учреждений</w:t>
      </w:r>
      <w:r>
        <w:rPr>
          <w:rFonts w:ascii="Times New Roman" w:hAnsi="Times New Roman"/>
          <w:sz w:val="28"/>
          <w:szCs w:val="28"/>
        </w:rPr>
        <w:t>.</w:t>
      </w:r>
    </w:p>
    <w:p w14:paraId="403820A4" w14:textId="77777777" w:rsidR="00EF3EF3" w:rsidRDefault="00EF3EF3" w:rsidP="00EF3EF3">
      <w:pPr>
        <w:contextualSpacing/>
        <w:jc w:val="both"/>
        <w:rPr>
          <w:sz w:val="28"/>
          <w:szCs w:val="28"/>
        </w:rPr>
      </w:pPr>
    </w:p>
    <w:p w14:paraId="4449156F" w14:textId="77777777" w:rsidR="005863F8" w:rsidRPr="00156139" w:rsidRDefault="005863F8" w:rsidP="005863F8">
      <w:pPr>
        <w:ind w:firstLine="709"/>
        <w:jc w:val="center"/>
        <w:rPr>
          <w:b/>
          <w:bCs/>
          <w:sz w:val="28"/>
          <w:szCs w:val="28"/>
        </w:rPr>
      </w:pPr>
      <w:r w:rsidRPr="00156139">
        <w:rPr>
          <w:b/>
          <w:bCs/>
          <w:sz w:val="28"/>
          <w:szCs w:val="28"/>
          <w:lang w:val="en-US"/>
        </w:rPr>
        <w:t>VII</w:t>
      </w:r>
      <w:r w:rsidRPr="00156139">
        <w:rPr>
          <w:b/>
          <w:bCs/>
          <w:sz w:val="28"/>
          <w:szCs w:val="28"/>
        </w:rPr>
        <w:t>. ТЕСТЫ ДЛЯ САМОКОНТРОЛЯ</w:t>
      </w:r>
    </w:p>
    <w:p w14:paraId="42C825B5" w14:textId="77777777" w:rsidR="006B210E" w:rsidRPr="00156139" w:rsidRDefault="006B210E" w:rsidP="005863F8">
      <w:pPr>
        <w:ind w:firstLine="709"/>
        <w:jc w:val="center"/>
        <w:rPr>
          <w:bCs/>
          <w:sz w:val="28"/>
          <w:szCs w:val="28"/>
        </w:rPr>
      </w:pPr>
      <w:r w:rsidRPr="00156139">
        <w:rPr>
          <w:bCs/>
          <w:sz w:val="28"/>
          <w:szCs w:val="28"/>
        </w:rPr>
        <w:t xml:space="preserve">Выберите один </w:t>
      </w:r>
      <w:r w:rsidR="00156139" w:rsidRPr="00156139">
        <w:rPr>
          <w:bCs/>
          <w:sz w:val="28"/>
          <w:szCs w:val="28"/>
        </w:rPr>
        <w:t>правильный</w:t>
      </w:r>
      <w:r w:rsidRPr="00156139">
        <w:rPr>
          <w:bCs/>
          <w:sz w:val="28"/>
          <w:szCs w:val="28"/>
        </w:rPr>
        <w:t xml:space="preserve"> ответ</w:t>
      </w:r>
    </w:p>
    <w:p w14:paraId="135B5731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1. Организация выполняет в обществе следующую функцию:</w:t>
      </w:r>
    </w:p>
    <w:p w14:paraId="322C9C63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1) Воспроизводство человеческих ресурсов</w:t>
      </w:r>
    </w:p>
    <w:p w14:paraId="74785488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2) Удовлетворение материальных потребностей людей</w:t>
      </w:r>
    </w:p>
    <w:p w14:paraId="474FEC0D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3) Удовлетворение коммуникационных и статусных потребностей людей</w:t>
      </w:r>
    </w:p>
    <w:p w14:paraId="601F984C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4) Создание культурно-эстетических ценностей</w:t>
      </w:r>
    </w:p>
    <w:p w14:paraId="372272D4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2. Разработка и утверждение направлений передачи информации определяются в рамках следующего направления формализации:</w:t>
      </w:r>
    </w:p>
    <w:p w14:paraId="3F9BF2FA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А</w:t>
      </w:r>
      <w:r w:rsidRPr="00AE42F8">
        <w:rPr>
          <w:color w:val="000000"/>
          <w:sz w:val="28"/>
          <w:szCs w:val="28"/>
        </w:rPr>
        <w:t>дминистративного</w:t>
      </w:r>
    </w:p>
    <w:p w14:paraId="5CC530FE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Т</w:t>
      </w:r>
      <w:r w:rsidRPr="00AE42F8">
        <w:rPr>
          <w:color w:val="000000"/>
          <w:sz w:val="28"/>
          <w:szCs w:val="28"/>
        </w:rPr>
        <w:t>ехнологического</w:t>
      </w:r>
    </w:p>
    <w:p w14:paraId="13F567C1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>Л</w:t>
      </w:r>
      <w:r w:rsidRPr="00AE42F8">
        <w:rPr>
          <w:color w:val="000000"/>
          <w:sz w:val="28"/>
          <w:szCs w:val="28"/>
        </w:rPr>
        <w:t>огико-системного</w:t>
      </w:r>
    </w:p>
    <w:p w14:paraId="489A04AB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>О</w:t>
      </w:r>
      <w:r w:rsidRPr="00AE42F8">
        <w:rPr>
          <w:color w:val="000000"/>
          <w:sz w:val="28"/>
          <w:szCs w:val="28"/>
        </w:rPr>
        <w:t>перативно-управленческого</w:t>
      </w:r>
    </w:p>
    <w:p w14:paraId="57B1FEBE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3. Какое из свойств организации отражает сложность выполняемых ее сотрудниками функций:</w:t>
      </w:r>
    </w:p>
    <w:p w14:paraId="6286AB11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П</w:t>
      </w:r>
      <w:r w:rsidRPr="00AE42F8">
        <w:rPr>
          <w:color w:val="000000"/>
          <w:sz w:val="28"/>
          <w:szCs w:val="28"/>
        </w:rPr>
        <w:t>рофессионализм</w:t>
      </w:r>
    </w:p>
    <w:p w14:paraId="635DA887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С</w:t>
      </w:r>
      <w:r w:rsidRPr="00AE42F8">
        <w:rPr>
          <w:color w:val="000000"/>
          <w:sz w:val="28"/>
          <w:szCs w:val="28"/>
        </w:rPr>
        <w:t>пециализация</w:t>
      </w:r>
    </w:p>
    <w:p w14:paraId="1B173ED4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>Ц</w:t>
      </w:r>
      <w:r w:rsidRPr="00AE42F8">
        <w:rPr>
          <w:color w:val="000000"/>
          <w:sz w:val="28"/>
          <w:szCs w:val="28"/>
        </w:rPr>
        <w:t>ентрализация</w:t>
      </w:r>
    </w:p>
    <w:p w14:paraId="65D20130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>Ф</w:t>
      </w:r>
      <w:r w:rsidRPr="00AE42F8">
        <w:rPr>
          <w:color w:val="000000"/>
          <w:sz w:val="28"/>
          <w:szCs w:val="28"/>
        </w:rPr>
        <w:t>ормализация</w:t>
      </w:r>
    </w:p>
    <w:p w14:paraId="448474CA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4. Фирма занимается тюнингом (рестайлингом) серийных автомобилей под индивидуальные заказы. Какая технология лежит в основе ее деятельности?</w:t>
      </w:r>
    </w:p>
    <w:p w14:paraId="288147DF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1) Рутинная</w:t>
      </w:r>
    </w:p>
    <w:p w14:paraId="02AEEB5D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2) Ремесленная</w:t>
      </w:r>
    </w:p>
    <w:p w14:paraId="0B880EDA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3) Инженерная</w:t>
      </w:r>
    </w:p>
    <w:p w14:paraId="7DAE8049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4) Нерутинная</w:t>
      </w:r>
    </w:p>
    <w:p w14:paraId="2A7C5F1B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5. Организация снижает цены на производимый ею продукт. Какой из перечисленных факторов внешней среды мог в наибольшей степени повлиять на такое решение?</w:t>
      </w:r>
    </w:p>
    <w:p w14:paraId="00595D6A" w14:textId="77777777" w:rsidR="00156139" w:rsidRPr="00156139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156139">
        <w:rPr>
          <w:color w:val="000000"/>
          <w:sz w:val="28"/>
          <w:szCs w:val="28"/>
        </w:rPr>
        <w:t xml:space="preserve">1) </w:t>
      </w:r>
      <w:r w:rsidRPr="00AE42F8">
        <w:rPr>
          <w:color w:val="000000"/>
          <w:sz w:val="28"/>
          <w:szCs w:val="28"/>
        </w:rPr>
        <w:t>Социальный</w:t>
      </w:r>
    </w:p>
    <w:p w14:paraId="7F614D5F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2) Экономический</w:t>
      </w:r>
    </w:p>
    <w:p w14:paraId="52E2399C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3) Регулятивный</w:t>
      </w:r>
    </w:p>
    <w:p w14:paraId="4BC906E3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4) Конкурентный</w:t>
      </w:r>
    </w:p>
    <w:p w14:paraId="7A1A1DE9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6. Выберите из перечня черту такой разновидности организаций как бюрократия:</w:t>
      </w:r>
    </w:p>
    <w:p w14:paraId="56FA5F9D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1) Контроль за большинством сторон жизни ее членов</w:t>
      </w:r>
    </w:p>
    <w:p w14:paraId="5E33007F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lastRenderedPageBreak/>
        <w:t>2) Формализованные процедуры работы</w:t>
      </w:r>
    </w:p>
    <w:p w14:paraId="65A6E8A4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3) Свобода членства</w:t>
      </w:r>
    </w:p>
    <w:p w14:paraId="4F37D9FB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4) Ориентация на лидера</w:t>
      </w:r>
    </w:p>
    <w:p w14:paraId="2CB25C6F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7. Какая из подсистем организации (по Г.Минцбергу) охватывает людей и отделы, занимающиеся получением и распределением ресурсов?</w:t>
      </w:r>
    </w:p>
    <w:p w14:paraId="5190D787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1) Операционная</w:t>
      </w:r>
    </w:p>
    <w:p w14:paraId="3CA941A4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2) Технологическая</w:t>
      </w:r>
    </w:p>
    <w:p w14:paraId="44480420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3) Стратегическая</w:t>
      </w:r>
    </w:p>
    <w:p w14:paraId="19D30769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4) Подсистема поддержки</w:t>
      </w:r>
    </w:p>
    <w:p w14:paraId="4FCFFB12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8. Многие из больших компаний, производящих косметику, имеют продуктовую</w:t>
      </w:r>
      <w:r>
        <w:rPr>
          <w:color w:val="000000"/>
          <w:sz w:val="28"/>
          <w:szCs w:val="28"/>
        </w:rPr>
        <w:t xml:space="preserve"> </w:t>
      </w:r>
      <w:r w:rsidRPr="00AE42F8">
        <w:rPr>
          <w:color w:val="000000"/>
          <w:sz w:val="28"/>
          <w:szCs w:val="28"/>
        </w:rPr>
        <w:t>структуру. Почему?</w:t>
      </w:r>
    </w:p>
    <w:p w14:paraId="78DFB6A8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У</w:t>
      </w:r>
      <w:r w:rsidRPr="00AE42F8">
        <w:rPr>
          <w:color w:val="000000"/>
          <w:sz w:val="28"/>
          <w:szCs w:val="28"/>
        </w:rPr>
        <w:t xml:space="preserve"> них большие финансовые возможности, которые могут быть использованы для производства широкого спектра продуктов</w:t>
      </w:r>
    </w:p>
    <w:p w14:paraId="396F320F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О</w:t>
      </w:r>
      <w:r w:rsidRPr="00AE42F8">
        <w:rPr>
          <w:color w:val="000000"/>
          <w:sz w:val="28"/>
          <w:szCs w:val="28"/>
        </w:rPr>
        <w:t>ни хотят избежать дублирования функций и технологий</w:t>
      </w:r>
    </w:p>
    <w:p w14:paraId="79E039FE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>О</w:t>
      </w:r>
      <w:r w:rsidRPr="00AE42F8">
        <w:rPr>
          <w:color w:val="000000"/>
          <w:sz w:val="28"/>
          <w:szCs w:val="28"/>
        </w:rPr>
        <w:t>ни выпускают множество разнохарактерных групп продуктов</w:t>
      </w:r>
    </w:p>
    <w:p w14:paraId="2A1DCF98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>О</w:t>
      </w:r>
      <w:r w:rsidRPr="00AE42F8">
        <w:rPr>
          <w:color w:val="000000"/>
          <w:sz w:val="28"/>
          <w:szCs w:val="28"/>
        </w:rPr>
        <w:t>ни хотят сделать работу отделов более эффективной.</w:t>
      </w:r>
    </w:p>
    <w:p w14:paraId="54B1B9AF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9. Развитая организационная культура помогает руководству организации:</w:t>
      </w:r>
    </w:p>
    <w:p w14:paraId="412D42A5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</w:t>
      </w:r>
      <w:r w:rsidRPr="00AE42F8">
        <w:rPr>
          <w:color w:val="000000"/>
          <w:sz w:val="28"/>
          <w:szCs w:val="28"/>
        </w:rPr>
        <w:t>аладить отношения с сотрудниками</w:t>
      </w:r>
    </w:p>
    <w:p w14:paraId="00628624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В</w:t>
      </w:r>
      <w:r w:rsidRPr="00AE42F8">
        <w:rPr>
          <w:color w:val="000000"/>
          <w:sz w:val="28"/>
          <w:szCs w:val="28"/>
        </w:rPr>
        <w:t>ыстроить вертикаль управления</w:t>
      </w:r>
    </w:p>
    <w:p w14:paraId="5EC0D085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Р</w:t>
      </w:r>
      <w:r w:rsidRPr="00AE42F8">
        <w:rPr>
          <w:color w:val="000000"/>
          <w:sz w:val="28"/>
          <w:szCs w:val="28"/>
        </w:rPr>
        <w:t>азделить сотрудников по подразделениям</w:t>
      </w:r>
    </w:p>
    <w:p w14:paraId="260C5610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Н</w:t>
      </w:r>
      <w:r w:rsidRPr="00AE42F8">
        <w:rPr>
          <w:color w:val="000000"/>
          <w:sz w:val="28"/>
          <w:szCs w:val="28"/>
        </w:rPr>
        <w:t>аладить технологические процессы</w:t>
      </w:r>
    </w:p>
    <w:p w14:paraId="424E5A36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10. В чем внешне выражается и опознается организационная</w:t>
      </w:r>
      <w:r>
        <w:rPr>
          <w:color w:val="000000"/>
          <w:sz w:val="28"/>
          <w:szCs w:val="28"/>
        </w:rPr>
        <w:t xml:space="preserve"> </w:t>
      </w:r>
      <w:r w:rsidRPr="00AE42F8">
        <w:rPr>
          <w:color w:val="000000"/>
          <w:sz w:val="28"/>
          <w:szCs w:val="28"/>
        </w:rPr>
        <w:t>культура?</w:t>
      </w:r>
    </w:p>
    <w:p w14:paraId="52E79E83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1) В формулировке миссии и целей</w:t>
      </w:r>
    </w:p>
    <w:p w14:paraId="1AB8D9B7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2) В способах формулирования, объяснениях</w:t>
      </w:r>
    </w:p>
    <w:p w14:paraId="4084F7F4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3) В организационных правилах</w:t>
      </w:r>
    </w:p>
    <w:p w14:paraId="48292781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4) В должностных инструкциях</w:t>
      </w:r>
    </w:p>
    <w:p w14:paraId="6DDD4DDC" w14:textId="77777777" w:rsidR="006B210E" w:rsidRPr="006B210E" w:rsidRDefault="006B210E" w:rsidP="006B210E">
      <w:pPr>
        <w:pStyle w:val="af2"/>
        <w:ind w:left="1440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5E00F47F" w14:textId="77777777" w:rsidR="006B210E" w:rsidRPr="007F4A68" w:rsidRDefault="006B210E" w:rsidP="006B210E">
      <w:pPr>
        <w:pStyle w:val="af2"/>
        <w:ind w:left="1440"/>
        <w:jc w:val="both"/>
        <w:rPr>
          <w:rFonts w:ascii="Times New Roman" w:hAnsi="Times New Roman"/>
          <w:b/>
          <w:bCs/>
          <w:sz w:val="28"/>
          <w:szCs w:val="28"/>
        </w:rPr>
      </w:pPr>
      <w:r w:rsidRPr="007F4A68">
        <w:rPr>
          <w:rFonts w:ascii="Times New Roman" w:hAnsi="Times New Roman"/>
          <w:b/>
          <w:bCs/>
          <w:sz w:val="28"/>
          <w:szCs w:val="28"/>
        </w:rPr>
        <w:t>VI</w:t>
      </w:r>
      <w:r w:rsidRPr="007F4A68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="00436B1A" w:rsidRPr="007F4A68">
        <w:rPr>
          <w:rFonts w:ascii="Times New Roman" w:hAnsi="Times New Roman"/>
          <w:b/>
          <w:bCs/>
          <w:sz w:val="28"/>
          <w:szCs w:val="28"/>
        </w:rPr>
        <w:t>. ОТВЕТЫ НА ТЕСТОВЫЕ ЗАДАНИЯ</w:t>
      </w:r>
    </w:p>
    <w:p w14:paraId="65B0847A" w14:textId="77777777" w:rsidR="007F4A68" w:rsidRPr="006C3C30" w:rsidRDefault="007F4A68" w:rsidP="007F4A68">
      <w:pPr>
        <w:pStyle w:val="af2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</w:p>
    <w:p w14:paraId="3FD71C14" w14:textId="77777777" w:rsidR="007F4A68" w:rsidRPr="006C3C30" w:rsidRDefault="007F4A68" w:rsidP="007F4A68">
      <w:pPr>
        <w:pStyle w:val="af2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C3C30">
        <w:rPr>
          <w:rFonts w:ascii="Times New Roman" w:hAnsi="Times New Roman"/>
          <w:sz w:val="28"/>
          <w:szCs w:val="28"/>
        </w:rPr>
        <w:t>3</w:t>
      </w:r>
    </w:p>
    <w:p w14:paraId="3A5D0A5A" w14:textId="77777777" w:rsidR="007F4A68" w:rsidRPr="006C3C30" w:rsidRDefault="007F4A68" w:rsidP="007F4A68">
      <w:pPr>
        <w:pStyle w:val="af2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</w:p>
    <w:p w14:paraId="1E62E56E" w14:textId="77777777" w:rsidR="007F4A68" w:rsidRPr="006C3C30" w:rsidRDefault="007F4A68" w:rsidP="007F4A68">
      <w:pPr>
        <w:pStyle w:val="af2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</w:p>
    <w:p w14:paraId="5308726B" w14:textId="77777777" w:rsidR="007F4A68" w:rsidRPr="00830DC1" w:rsidRDefault="007F4A68" w:rsidP="007F4A68">
      <w:pPr>
        <w:pStyle w:val="af2"/>
        <w:numPr>
          <w:ilvl w:val="0"/>
          <w:numId w:val="35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4</w:t>
      </w:r>
    </w:p>
    <w:p w14:paraId="061A5B53" w14:textId="77777777" w:rsidR="007F4A68" w:rsidRPr="00830DC1" w:rsidRDefault="007F4A68" w:rsidP="007F4A68">
      <w:pPr>
        <w:pStyle w:val="af2"/>
        <w:numPr>
          <w:ilvl w:val="0"/>
          <w:numId w:val="35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2</w:t>
      </w:r>
    </w:p>
    <w:p w14:paraId="3C2E3A92" w14:textId="77777777" w:rsidR="007F4A68" w:rsidRPr="00830DC1" w:rsidRDefault="007F4A68" w:rsidP="007F4A68">
      <w:pPr>
        <w:pStyle w:val="af2"/>
        <w:numPr>
          <w:ilvl w:val="0"/>
          <w:numId w:val="35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4</w:t>
      </w:r>
    </w:p>
    <w:p w14:paraId="5489CE73" w14:textId="77777777" w:rsidR="007F4A68" w:rsidRPr="00830DC1" w:rsidRDefault="007F4A68" w:rsidP="007F4A68">
      <w:pPr>
        <w:pStyle w:val="af2"/>
        <w:numPr>
          <w:ilvl w:val="0"/>
          <w:numId w:val="35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3</w:t>
      </w:r>
    </w:p>
    <w:p w14:paraId="45C202B2" w14:textId="77777777" w:rsidR="007F4A68" w:rsidRPr="00830DC1" w:rsidRDefault="007F4A68" w:rsidP="007F4A68">
      <w:pPr>
        <w:pStyle w:val="af2"/>
        <w:numPr>
          <w:ilvl w:val="0"/>
          <w:numId w:val="35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1</w:t>
      </w:r>
    </w:p>
    <w:p w14:paraId="3EEE363D" w14:textId="77777777" w:rsidR="007F4A68" w:rsidRPr="00830DC1" w:rsidRDefault="007F4A68" w:rsidP="007F4A68">
      <w:pPr>
        <w:pStyle w:val="af2"/>
        <w:numPr>
          <w:ilvl w:val="0"/>
          <w:numId w:val="35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3</w:t>
      </w:r>
    </w:p>
    <w:p w14:paraId="53A39840" w14:textId="77777777" w:rsidR="006B210E" w:rsidRPr="006B210E" w:rsidRDefault="00222407" w:rsidP="002224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Источник: О.А. Орчаков. Теория организации: уч.-метод. материалы. – М.: Изд-во МИЭМП, 2004. – 35 с.</w:t>
      </w:r>
    </w:p>
    <w:sectPr w:rsidR="006B210E" w:rsidRPr="006B210E" w:rsidSect="00786D90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66B9E" w14:textId="77777777" w:rsidR="000735AD" w:rsidRDefault="000735AD">
      <w:r>
        <w:separator/>
      </w:r>
    </w:p>
  </w:endnote>
  <w:endnote w:type="continuationSeparator" w:id="0">
    <w:p w14:paraId="7DFA4001" w14:textId="77777777" w:rsidR="000735AD" w:rsidRDefault="00073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390E7" w14:textId="77777777" w:rsidR="00EF3EF3" w:rsidRDefault="00EF3EF3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6FCAE487" w14:textId="77777777" w:rsidR="00EF3EF3" w:rsidRDefault="00EF3EF3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2745D" w14:textId="77777777" w:rsidR="00EF3EF3" w:rsidRDefault="00EF3EF3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B4EEA">
      <w:rPr>
        <w:rStyle w:val="af6"/>
        <w:noProof/>
      </w:rPr>
      <w:t>11</w:t>
    </w:r>
    <w:r>
      <w:rPr>
        <w:rStyle w:val="af6"/>
      </w:rPr>
      <w:fldChar w:fldCharType="end"/>
    </w:r>
  </w:p>
  <w:p w14:paraId="2096BFFF" w14:textId="77777777" w:rsidR="00EF3EF3" w:rsidRDefault="00EF3EF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F14E" w14:textId="77777777" w:rsidR="000735AD" w:rsidRDefault="000735AD">
      <w:r>
        <w:separator/>
      </w:r>
    </w:p>
  </w:footnote>
  <w:footnote w:type="continuationSeparator" w:id="0">
    <w:p w14:paraId="69A42753" w14:textId="77777777" w:rsidR="000735AD" w:rsidRDefault="00073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1457EA"/>
    <w:multiLevelType w:val="hybridMultilevel"/>
    <w:tmpl w:val="E576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B51E4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6C23FC"/>
    <w:multiLevelType w:val="hybridMultilevel"/>
    <w:tmpl w:val="7004A8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54032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2D5990"/>
    <w:multiLevelType w:val="hybridMultilevel"/>
    <w:tmpl w:val="8E027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01907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526AE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47064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E2C4A"/>
    <w:multiLevelType w:val="hybridMultilevel"/>
    <w:tmpl w:val="60AE8B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DBF54DF"/>
    <w:multiLevelType w:val="hybridMultilevel"/>
    <w:tmpl w:val="6BC033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440C2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69559A4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73A0F70"/>
    <w:multiLevelType w:val="hybridMultilevel"/>
    <w:tmpl w:val="38580A38"/>
    <w:lvl w:ilvl="0" w:tplc="575E1F52">
      <w:start w:val="1"/>
      <w:numFmt w:val="decimal"/>
      <w:lvlText w:val="%1."/>
      <w:lvlJc w:val="left"/>
      <w:pPr>
        <w:ind w:left="193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285E5762"/>
    <w:multiLevelType w:val="multilevel"/>
    <w:tmpl w:val="0450DC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887015C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C18A5"/>
    <w:multiLevelType w:val="hybridMultilevel"/>
    <w:tmpl w:val="507C3E64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8" w15:restartNumberingAfterBreak="0">
    <w:nsid w:val="31C46C67"/>
    <w:multiLevelType w:val="hybridMultilevel"/>
    <w:tmpl w:val="E25C945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9" w15:restartNumberingAfterBreak="0">
    <w:nsid w:val="363A7D0D"/>
    <w:multiLevelType w:val="hybridMultilevel"/>
    <w:tmpl w:val="46467D1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EC00CDC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35580"/>
    <w:multiLevelType w:val="hybridMultilevel"/>
    <w:tmpl w:val="BC10479C"/>
    <w:lvl w:ilvl="0" w:tplc="728CD556">
      <w:start w:val="1"/>
      <w:numFmt w:val="decimal"/>
      <w:lvlText w:val="%1."/>
      <w:lvlJc w:val="left"/>
      <w:pPr>
        <w:ind w:left="2099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FF85598"/>
    <w:multiLevelType w:val="hybridMultilevel"/>
    <w:tmpl w:val="D586FFE2"/>
    <w:lvl w:ilvl="0" w:tplc="37DAEE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1F51DFA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30D05EA"/>
    <w:multiLevelType w:val="hybridMultilevel"/>
    <w:tmpl w:val="39168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B047C8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4CC13F3"/>
    <w:multiLevelType w:val="hybridMultilevel"/>
    <w:tmpl w:val="9DA437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4CD2483"/>
    <w:multiLevelType w:val="hybridMultilevel"/>
    <w:tmpl w:val="5BF08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584EBE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10274E8"/>
    <w:multiLevelType w:val="hybridMultilevel"/>
    <w:tmpl w:val="60AE8B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0092D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3220339"/>
    <w:multiLevelType w:val="hybridMultilevel"/>
    <w:tmpl w:val="584A994C"/>
    <w:lvl w:ilvl="0" w:tplc="1292B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 w15:restartNumberingAfterBreak="0">
    <w:nsid w:val="5E6B711A"/>
    <w:multiLevelType w:val="hybridMultilevel"/>
    <w:tmpl w:val="43080F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F742974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B20F8"/>
    <w:multiLevelType w:val="hybridMultilevel"/>
    <w:tmpl w:val="EB0A99CE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35" w15:restartNumberingAfterBreak="0">
    <w:nsid w:val="698438FF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EE34EFA"/>
    <w:multiLevelType w:val="hybridMultilevel"/>
    <w:tmpl w:val="6710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5B1EDD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1146402"/>
    <w:multiLevelType w:val="hybridMultilevel"/>
    <w:tmpl w:val="D82E02C6"/>
    <w:lvl w:ilvl="0" w:tplc="1834E5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933061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7107D00"/>
    <w:multiLevelType w:val="hybridMultilevel"/>
    <w:tmpl w:val="77209B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790A85"/>
    <w:multiLevelType w:val="hybridMultilevel"/>
    <w:tmpl w:val="9D7400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195853"/>
    <w:multiLevelType w:val="hybridMultilevel"/>
    <w:tmpl w:val="5F081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036575"/>
    <w:multiLevelType w:val="hybridMultilevel"/>
    <w:tmpl w:val="01FEE53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1"/>
  </w:num>
  <w:num w:numId="4">
    <w:abstractNumId w:val="35"/>
  </w:num>
  <w:num w:numId="5">
    <w:abstractNumId w:val="26"/>
  </w:num>
  <w:num w:numId="6">
    <w:abstractNumId w:val="27"/>
  </w:num>
  <w:num w:numId="7">
    <w:abstractNumId w:val="2"/>
  </w:num>
  <w:num w:numId="8">
    <w:abstractNumId w:val="10"/>
  </w:num>
  <w:num w:numId="9">
    <w:abstractNumId w:val="28"/>
  </w:num>
  <w:num w:numId="10">
    <w:abstractNumId w:val="17"/>
  </w:num>
  <w:num w:numId="11">
    <w:abstractNumId w:val="43"/>
  </w:num>
  <w:num w:numId="12">
    <w:abstractNumId w:val="34"/>
  </w:num>
  <w:num w:numId="13">
    <w:abstractNumId w:val="15"/>
  </w:num>
  <w:num w:numId="14">
    <w:abstractNumId w:val="38"/>
  </w:num>
  <w:num w:numId="15">
    <w:abstractNumId w:val="31"/>
  </w:num>
  <w:num w:numId="16">
    <w:abstractNumId w:val="14"/>
  </w:num>
  <w:num w:numId="17">
    <w:abstractNumId w:val="21"/>
  </w:num>
  <w:num w:numId="18">
    <w:abstractNumId w:val="18"/>
  </w:num>
  <w:num w:numId="19">
    <w:abstractNumId w:val="36"/>
  </w:num>
  <w:num w:numId="20">
    <w:abstractNumId w:val="12"/>
  </w:num>
  <w:num w:numId="21">
    <w:abstractNumId w:val="40"/>
  </w:num>
  <w:num w:numId="22">
    <w:abstractNumId w:val="5"/>
  </w:num>
  <w:num w:numId="23">
    <w:abstractNumId w:val="41"/>
  </w:num>
  <w:num w:numId="24">
    <w:abstractNumId w:val="11"/>
  </w:num>
  <w:num w:numId="25">
    <w:abstractNumId w:val="3"/>
  </w:num>
  <w:num w:numId="26">
    <w:abstractNumId w:val="42"/>
  </w:num>
  <w:num w:numId="27">
    <w:abstractNumId w:val="29"/>
  </w:num>
  <w:num w:numId="28">
    <w:abstractNumId w:val="7"/>
  </w:num>
  <w:num w:numId="29">
    <w:abstractNumId w:val="9"/>
  </w:num>
  <w:num w:numId="30">
    <w:abstractNumId w:val="33"/>
  </w:num>
  <w:num w:numId="31">
    <w:abstractNumId w:val="6"/>
  </w:num>
  <w:num w:numId="32">
    <w:abstractNumId w:val="8"/>
  </w:num>
  <w:num w:numId="33">
    <w:abstractNumId w:val="20"/>
  </w:num>
  <w:num w:numId="34">
    <w:abstractNumId w:val="16"/>
  </w:num>
  <w:num w:numId="35">
    <w:abstractNumId w:val="19"/>
  </w:num>
  <w:num w:numId="36">
    <w:abstractNumId w:val="23"/>
  </w:num>
  <w:num w:numId="37">
    <w:abstractNumId w:val="39"/>
  </w:num>
  <w:num w:numId="38">
    <w:abstractNumId w:val="25"/>
  </w:num>
  <w:num w:numId="39">
    <w:abstractNumId w:val="30"/>
  </w:num>
  <w:num w:numId="40">
    <w:abstractNumId w:val="37"/>
  </w:num>
  <w:num w:numId="41">
    <w:abstractNumId w:val="4"/>
  </w:num>
  <w:num w:numId="42">
    <w:abstractNumId w:val="13"/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4C1C"/>
    <w:rsid w:val="00006676"/>
    <w:rsid w:val="000077EE"/>
    <w:rsid w:val="00014348"/>
    <w:rsid w:val="00016E7B"/>
    <w:rsid w:val="0002014D"/>
    <w:rsid w:val="0002256C"/>
    <w:rsid w:val="000248E4"/>
    <w:rsid w:val="00030811"/>
    <w:rsid w:val="000321BB"/>
    <w:rsid w:val="00043892"/>
    <w:rsid w:val="000536EF"/>
    <w:rsid w:val="0006110E"/>
    <w:rsid w:val="00062F99"/>
    <w:rsid w:val="00066DF7"/>
    <w:rsid w:val="000735AD"/>
    <w:rsid w:val="00083A33"/>
    <w:rsid w:val="00084630"/>
    <w:rsid w:val="00084DD9"/>
    <w:rsid w:val="000925D1"/>
    <w:rsid w:val="00093184"/>
    <w:rsid w:val="000971D4"/>
    <w:rsid w:val="00097E35"/>
    <w:rsid w:val="000A2090"/>
    <w:rsid w:val="000A46BB"/>
    <w:rsid w:val="000A6933"/>
    <w:rsid w:val="000B01A1"/>
    <w:rsid w:val="000B2EEE"/>
    <w:rsid w:val="000B4EEA"/>
    <w:rsid w:val="000B6EE2"/>
    <w:rsid w:val="000C7BDC"/>
    <w:rsid w:val="000D7013"/>
    <w:rsid w:val="000E74BE"/>
    <w:rsid w:val="000F14CE"/>
    <w:rsid w:val="000F2CFD"/>
    <w:rsid w:val="00112AD0"/>
    <w:rsid w:val="00114DC5"/>
    <w:rsid w:val="001163A2"/>
    <w:rsid w:val="001165E2"/>
    <w:rsid w:val="001257B6"/>
    <w:rsid w:val="001262D3"/>
    <w:rsid w:val="00131FE0"/>
    <w:rsid w:val="00133A49"/>
    <w:rsid w:val="0014015D"/>
    <w:rsid w:val="00142E74"/>
    <w:rsid w:val="00142F9E"/>
    <w:rsid w:val="00144751"/>
    <w:rsid w:val="00152B06"/>
    <w:rsid w:val="00156139"/>
    <w:rsid w:val="00156D55"/>
    <w:rsid w:val="00157CAC"/>
    <w:rsid w:val="00162A85"/>
    <w:rsid w:val="001631F4"/>
    <w:rsid w:val="00164887"/>
    <w:rsid w:val="001804B2"/>
    <w:rsid w:val="001928FB"/>
    <w:rsid w:val="001958DB"/>
    <w:rsid w:val="001A1C67"/>
    <w:rsid w:val="001A3671"/>
    <w:rsid w:val="001B7CDE"/>
    <w:rsid w:val="001C16D7"/>
    <w:rsid w:val="001D1293"/>
    <w:rsid w:val="001D60F0"/>
    <w:rsid w:val="001E238D"/>
    <w:rsid w:val="001E36A5"/>
    <w:rsid w:val="001F11EF"/>
    <w:rsid w:val="001F7D27"/>
    <w:rsid w:val="00201F63"/>
    <w:rsid w:val="002025DC"/>
    <w:rsid w:val="00207027"/>
    <w:rsid w:val="002073C0"/>
    <w:rsid w:val="00210CD8"/>
    <w:rsid w:val="00210F20"/>
    <w:rsid w:val="00217FEC"/>
    <w:rsid w:val="0022020B"/>
    <w:rsid w:val="00222407"/>
    <w:rsid w:val="00222845"/>
    <w:rsid w:val="0023506B"/>
    <w:rsid w:val="00237158"/>
    <w:rsid w:val="002371EC"/>
    <w:rsid w:val="0025303C"/>
    <w:rsid w:val="0025485E"/>
    <w:rsid w:val="00254A0D"/>
    <w:rsid w:val="00262650"/>
    <w:rsid w:val="00262B81"/>
    <w:rsid w:val="00264ADD"/>
    <w:rsid w:val="002651EB"/>
    <w:rsid w:val="00271A1B"/>
    <w:rsid w:val="00276E20"/>
    <w:rsid w:val="00277F14"/>
    <w:rsid w:val="002840C7"/>
    <w:rsid w:val="0028544B"/>
    <w:rsid w:val="0029126A"/>
    <w:rsid w:val="002B2303"/>
    <w:rsid w:val="002B5ACC"/>
    <w:rsid w:val="002C0E6E"/>
    <w:rsid w:val="002C2189"/>
    <w:rsid w:val="002C528B"/>
    <w:rsid w:val="002C73A5"/>
    <w:rsid w:val="002D0BCA"/>
    <w:rsid w:val="002E21E6"/>
    <w:rsid w:val="00300A91"/>
    <w:rsid w:val="00301C88"/>
    <w:rsid w:val="00302761"/>
    <w:rsid w:val="00302F6F"/>
    <w:rsid w:val="00303947"/>
    <w:rsid w:val="00303DF4"/>
    <w:rsid w:val="00305FF2"/>
    <w:rsid w:val="00313919"/>
    <w:rsid w:val="00323AA9"/>
    <w:rsid w:val="00330B03"/>
    <w:rsid w:val="00332480"/>
    <w:rsid w:val="0033582B"/>
    <w:rsid w:val="003368C1"/>
    <w:rsid w:val="00343276"/>
    <w:rsid w:val="003448B8"/>
    <w:rsid w:val="00345CEA"/>
    <w:rsid w:val="00350E92"/>
    <w:rsid w:val="00352142"/>
    <w:rsid w:val="0035342C"/>
    <w:rsid w:val="00356A32"/>
    <w:rsid w:val="003648AE"/>
    <w:rsid w:val="003747A3"/>
    <w:rsid w:val="00375381"/>
    <w:rsid w:val="0038316A"/>
    <w:rsid w:val="0039782E"/>
    <w:rsid w:val="003A1E04"/>
    <w:rsid w:val="003A5871"/>
    <w:rsid w:val="003B0DBF"/>
    <w:rsid w:val="003B1170"/>
    <w:rsid w:val="003D0FB9"/>
    <w:rsid w:val="003F66EB"/>
    <w:rsid w:val="0041127E"/>
    <w:rsid w:val="00413377"/>
    <w:rsid w:val="004149C6"/>
    <w:rsid w:val="004338D9"/>
    <w:rsid w:val="004362D3"/>
    <w:rsid w:val="00436B1A"/>
    <w:rsid w:val="004418DE"/>
    <w:rsid w:val="00442FF5"/>
    <w:rsid w:val="0045217D"/>
    <w:rsid w:val="00455509"/>
    <w:rsid w:val="00457E0F"/>
    <w:rsid w:val="00460D84"/>
    <w:rsid w:val="004622A6"/>
    <w:rsid w:val="00463379"/>
    <w:rsid w:val="004712BC"/>
    <w:rsid w:val="00472A87"/>
    <w:rsid w:val="0047612D"/>
    <w:rsid w:val="004778A1"/>
    <w:rsid w:val="004802EB"/>
    <w:rsid w:val="0048501C"/>
    <w:rsid w:val="00496238"/>
    <w:rsid w:val="004B3FDB"/>
    <w:rsid w:val="004C4B6C"/>
    <w:rsid w:val="004C7F3A"/>
    <w:rsid w:val="004E2389"/>
    <w:rsid w:val="0051343B"/>
    <w:rsid w:val="0051379E"/>
    <w:rsid w:val="005142D6"/>
    <w:rsid w:val="00517475"/>
    <w:rsid w:val="0052798B"/>
    <w:rsid w:val="0053109A"/>
    <w:rsid w:val="00542F8F"/>
    <w:rsid w:val="0054795D"/>
    <w:rsid w:val="005545D3"/>
    <w:rsid w:val="005603B0"/>
    <w:rsid w:val="00565D74"/>
    <w:rsid w:val="005761BB"/>
    <w:rsid w:val="005772EE"/>
    <w:rsid w:val="00583F6F"/>
    <w:rsid w:val="005841CE"/>
    <w:rsid w:val="005863F8"/>
    <w:rsid w:val="005918C0"/>
    <w:rsid w:val="0059483B"/>
    <w:rsid w:val="00595350"/>
    <w:rsid w:val="005974B5"/>
    <w:rsid w:val="005A0288"/>
    <w:rsid w:val="005A3246"/>
    <w:rsid w:val="005C2D52"/>
    <w:rsid w:val="005C33A9"/>
    <w:rsid w:val="005C4C87"/>
    <w:rsid w:val="005C62C1"/>
    <w:rsid w:val="005D6032"/>
    <w:rsid w:val="005E5C42"/>
    <w:rsid w:val="005E60D5"/>
    <w:rsid w:val="005E61EA"/>
    <w:rsid w:val="005F5A6B"/>
    <w:rsid w:val="00601716"/>
    <w:rsid w:val="00602A23"/>
    <w:rsid w:val="0060342E"/>
    <w:rsid w:val="00604B41"/>
    <w:rsid w:val="00604C70"/>
    <w:rsid w:val="00613998"/>
    <w:rsid w:val="0061577A"/>
    <w:rsid w:val="0062593B"/>
    <w:rsid w:val="00626B12"/>
    <w:rsid w:val="00654620"/>
    <w:rsid w:val="006573CC"/>
    <w:rsid w:val="0066573E"/>
    <w:rsid w:val="00677F5C"/>
    <w:rsid w:val="006869F5"/>
    <w:rsid w:val="0069261B"/>
    <w:rsid w:val="006A0D7E"/>
    <w:rsid w:val="006A5FC9"/>
    <w:rsid w:val="006A7043"/>
    <w:rsid w:val="006B210E"/>
    <w:rsid w:val="006B4891"/>
    <w:rsid w:val="006C1E74"/>
    <w:rsid w:val="006D42D5"/>
    <w:rsid w:val="006D49AB"/>
    <w:rsid w:val="006D6E01"/>
    <w:rsid w:val="006F0FFD"/>
    <w:rsid w:val="006F1109"/>
    <w:rsid w:val="00714712"/>
    <w:rsid w:val="00716E33"/>
    <w:rsid w:val="00717EC3"/>
    <w:rsid w:val="007326BF"/>
    <w:rsid w:val="00733CE7"/>
    <w:rsid w:val="007341C3"/>
    <w:rsid w:val="00743E4F"/>
    <w:rsid w:val="00744D47"/>
    <w:rsid w:val="00755B90"/>
    <w:rsid w:val="00762B90"/>
    <w:rsid w:val="007633BD"/>
    <w:rsid w:val="00764AC5"/>
    <w:rsid w:val="00765241"/>
    <w:rsid w:val="00775772"/>
    <w:rsid w:val="00782C54"/>
    <w:rsid w:val="00786D90"/>
    <w:rsid w:val="0078737F"/>
    <w:rsid w:val="007876AF"/>
    <w:rsid w:val="007A558F"/>
    <w:rsid w:val="007B5123"/>
    <w:rsid w:val="007B58C4"/>
    <w:rsid w:val="007C6D15"/>
    <w:rsid w:val="007D6271"/>
    <w:rsid w:val="007D7BCC"/>
    <w:rsid w:val="007E2078"/>
    <w:rsid w:val="007E2277"/>
    <w:rsid w:val="007E738F"/>
    <w:rsid w:val="007F0327"/>
    <w:rsid w:val="007F4A68"/>
    <w:rsid w:val="00802955"/>
    <w:rsid w:val="00806CEE"/>
    <w:rsid w:val="00810182"/>
    <w:rsid w:val="0081186C"/>
    <w:rsid w:val="00811E61"/>
    <w:rsid w:val="00814D62"/>
    <w:rsid w:val="008166E7"/>
    <w:rsid w:val="0081771E"/>
    <w:rsid w:val="00822B61"/>
    <w:rsid w:val="00831726"/>
    <w:rsid w:val="008343DD"/>
    <w:rsid w:val="00836713"/>
    <w:rsid w:val="00843C78"/>
    <w:rsid w:val="00860F50"/>
    <w:rsid w:val="0086728A"/>
    <w:rsid w:val="00874348"/>
    <w:rsid w:val="0087686D"/>
    <w:rsid w:val="00881F07"/>
    <w:rsid w:val="008870C4"/>
    <w:rsid w:val="00891E98"/>
    <w:rsid w:val="00893781"/>
    <w:rsid w:val="008A0518"/>
    <w:rsid w:val="008A22CD"/>
    <w:rsid w:val="008B185A"/>
    <w:rsid w:val="008B283F"/>
    <w:rsid w:val="008B2CF7"/>
    <w:rsid w:val="008B4D65"/>
    <w:rsid w:val="008C03BA"/>
    <w:rsid w:val="008C39C7"/>
    <w:rsid w:val="008C6B05"/>
    <w:rsid w:val="008D3C3E"/>
    <w:rsid w:val="008E0A4F"/>
    <w:rsid w:val="008F422D"/>
    <w:rsid w:val="00911EA2"/>
    <w:rsid w:val="00913515"/>
    <w:rsid w:val="00914252"/>
    <w:rsid w:val="0091601B"/>
    <w:rsid w:val="0091604A"/>
    <w:rsid w:val="0092644A"/>
    <w:rsid w:val="00941EA2"/>
    <w:rsid w:val="0094216E"/>
    <w:rsid w:val="0094777C"/>
    <w:rsid w:val="00954B49"/>
    <w:rsid w:val="00957E7D"/>
    <w:rsid w:val="0096745A"/>
    <w:rsid w:val="009679DC"/>
    <w:rsid w:val="009702AD"/>
    <w:rsid w:val="00975CC0"/>
    <w:rsid w:val="00975CCB"/>
    <w:rsid w:val="00983544"/>
    <w:rsid w:val="00990BDD"/>
    <w:rsid w:val="00990E62"/>
    <w:rsid w:val="00991CF5"/>
    <w:rsid w:val="009936E1"/>
    <w:rsid w:val="009B0829"/>
    <w:rsid w:val="009B5890"/>
    <w:rsid w:val="009D3B06"/>
    <w:rsid w:val="009D594B"/>
    <w:rsid w:val="009E45E1"/>
    <w:rsid w:val="009E4C9B"/>
    <w:rsid w:val="009F1F1E"/>
    <w:rsid w:val="00A108C6"/>
    <w:rsid w:val="00A3146D"/>
    <w:rsid w:val="00A32757"/>
    <w:rsid w:val="00A34DAE"/>
    <w:rsid w:val="00A379E7"/>
    <w:rsid w:val="00A72759"/>
    <w:rsid w:val="00A73854"/>
    <w:rsid w:val="00A74C1C"/>
    <w:rsid w:val="00A95495"/>
    <w:rsid w:val="00AA0443"/>
    <w:rsid w:val="00AA130C"/>
    <w:rsid w:val="00AA1B2D"/>
    <w:rsid w:val="00AA2323"/>
    <w:rsid w:val="00AC51A7"/>
    <w:rsid w:val="00AD01E8"/>
    <w:rsid w:val="00AE3772"/>
    <w:rsid w:val="00AE5944"/>
    <w:rsid w:val="00AF2622"/>
    <w:rsid w:val="00B04C88"/>
    <w:rsid w:val="00B04FE2"/>
    <w:rsid w:val="00B062C7"/>
    <w:rsid w:val="00B06CDF"/>
    <w:rsid w:val="00B071FA"/>
    <w:rsid w:val="00B146DC"/>
    <w:rsid w:val="00B25AAA"/>
    <w:rsid w:val="00B4451F"/>
    <w:rsid w:val="00B504F5"/>
    <w:rsid w:val="00B518F7"/>
    <w:rsid w:val="00B53DBB"/>
    <w:rsid w:val="00B55768"/>
    <w:rsid w:val="00B60652"/>
    <w:rsid w:val="00B64086"/>
    <w:rsid w:val="00B77F54"/>
    <w:rsid w:val="00B81A15"/>
    <w:rsid w:val="00B8216F"/>
    <w:rsid w:val="00B85515"/>
    <w:rsid w:val="00B90096"/>
    <w:rsid w:val="00B904C3"/>
    <w:rsid w:val="00BA149B"/>
    <w:rsid w:val="00BA6DA6"/>
    <w:rsid w:val="00BB2670"/>
    <w:rsid w:val="00BD32BD"/>
    <w:rsid w:val="00BD6E65"/>
    <w:rsid w:val="00BF0501"/>
    <w:rsid w:val="00BF45CB"/>
    <w:rsid w:val="00C02DF9"/>
    <w:rsid w:val="00C0709E"/>
    <w:rsid w:val="00C2216B"/>
    <w:rsid w:val="00C222CB"/>
    <w:rsid w:val="00C22554"/>
    <w:rsid w:val="00C22BFF"/>
    <w:rsid w:val="00C3032F"/>
    <w:rsid w:val="00C34AC1"/>
    <w:rsid w:val="00C34F98"/>
    <w:rsid w:val="00C43895"/>
    <w:rsid w:val="00C44DE1"/>
    <w:rsid w:val="00C51173"/>
    <w:rsid w:val="00C51562"/>
    <w:rsid w:val="00C5310C"/>
    <w:rsid w:val="00C60010"/>
    <w:rsid w:val="00C63B4B"/>
    <w:rsid w:val="00C65B08"/>
    <w:rsid w:val="00C72649"/>
    <w:rsid w:val="00C72FEC"/>
    <w:rsid w:val="00C77B84"/>
    <w:rsid w:val="00CA2D97"/>
    <w:rsid w:val="00CA49B2"/>
    <w:rsid w:val="00CA521B"/>
    <w:rsid w:val="00CC2BD7"/>
    <w:rsid w:val="00CE1535"/>
    <w:rsid w:val="00CE309C"/>
    <w:rsid w:val="00CF01E7"/>
    <w:rsid w:val="00CF0DDA"/>
    <w:rsid w:val="00CF40BF"/>
    <w:rsid w:val="00CF45E7"/>
    <w:rsid w:val="00D0027A"/>
    <w:rsid w:val="00D04F66"/>
    <w:rsid w:val="00D05010"/>
    <w:rsid w:val="00D05D30"/>
    <w:rsid w:val="00D06643"/>
    <w:rsid w:val="00D0739E"/>
    <w:rsid w:val="00D1198C"/>
    <w:rsid w:val="00D11E3B"/>
    <w:rsid w:val="00D138A8"/>
    <w:rsid w:val="00D2081E"/>
    <w:rsid w:val="00D21AA2"/>
    <w:rsid w:val="00D322F5"/>
    <w:rsid w:val="00D36CF8"/>
    <w:rsid w:val="00D43FF4"/>
    <w:rsid w:val="00D50386"/>
    <w:rsid w:val="00D5062C"/>
    <w:rsid w:val="00D66A88"/>
    <w:rsid w:val="00D673B7"/>
    <w:rsid w:val="00D67806"/>
    <w:rsid w:val="00D7008C"/>
    <w:rsid w:val="00D75CA3"/>
    <w:rsid w:val="00D75DF7"/>
    <w:rsid w:val="00D769D3"/>
    <w:rsid w:val="00D76C32"/>
    <w:rsid w:val="00D84973"/>
    <w:rsid w:val="00DA469E"/>
    <w:rsid w:val="00DB127C"/>
    <w:rsid w:val="00DB2EBB"/>
    <w:rsid w:val="00DD18F9"/>
    <w:rsid w:val="00DF3450"/>
    <w:rsid w:val="00E0054E"/>
    <w:rsid w:val="00E03985"/>
    <w:rsid w:val="00E10D3C"/>
    <w:rsid w:val="00E11E58"/>
    <w:rsid w:val="00E153E2"/>
    <w:rsid w:val="00E36B7F"/>
    <w:rsid w:val="00E41A8E"/>
    <w:rsid w:val="00E43880"/>
    <w:rsid w:val="00E441B0"/>
    <w:rsid w:val="00E44681"/>
    <w:rsid w:val="00E475C4"/>
    <w:rsid w:val="00E5062E"/>
    <w:rsid w:val="00E55483"/>
    <w:rsid w:val="00E6158C"/>
    <w:rsid w:val="00E62487"/>
    <w:rsid w:val="00E64B09"/>
    <w:rsid w:val="00E67F2F"/>
    <w:rsid w:val="00E74C93"/>
    <w:rsid w:val="00E77F4C"/>
    <w:rsid w:val="00E80A9C"/>
    <w:rsid w:val="00E850AE"/>
    <w:rsid w:val="00E86F53"/>
    <w:rsid w:val="00E87032"/>
    <w:rsid w:val="00E944E2"/>
    <w:rsid w:val="00E97EC4"/>
    <w:rsid w:val="00EA0680"/>
    <w:rsid w:val="00EB6BDA"/>
    <w:rsid w:val="00ED2366"/>
    <w:rsid w:val="00ED2383"/>
    <w:rsid w:val="00EE5BA7"/>
    <w:rsid w:val="00EF3EF3"/>
    <w:rsid w:val="00EF67E7"/>
    <w:rsid w:val="00EF7EFA"/>
    <w:rsid w:val="00F02CF9"/>
    <w:rsid w:val="00F05AAF"/>
    <w:rsid w:val="00F13BBB"/>
    <w:rsid w:val="00F16C7C"/>
    <w:rsid w:val="00F37329"/>
    <w:rsid w:val="00F4476C"/>
    <w:rsid w:val="00F461DD"/>
    <w:rsid w:val="00F46336"/>
    <w:rsid w:val="00F47FBB"/>
    <w:rsid w:val="00F532C3"/>
    <w:rsid w:val="00F55ABF"/>
    <w:rsid w:val="00F6116C"/>
    <w:rsid w:val="00F6650E"/>
    <w:rsid w:val="00F90214"/>
    <w:rsid w:val="00FA1DB8"/>
    <w:rsid w:val="00FA4D2D"/>
    <w:rsid w:val="00FA6CED"/>
    <w:rsid w:val="00FB0E65"/>
    <w:rsid w:val="00FB2447"/>
    <w:rsid w:val="00FB5FAB"/>
    <w:rsid w:val="00FC3624"/>
    <w:rsid w:val="00FC3FE7"/>
    <w:rsid w:val="00FC7A8F"/>
    <w:rsid w:val="00FE09E3"/>
    <w:rsid w:val="00FE0A36"/>
    <w:rsid w:val="00FF23D5"/>
    <w:rsid w:val="00FF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48756AE"/>
  <w15:docId w15:val="{482A3C75-5048-421E-9D6F-D60D55AF7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Заголовок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  <w:style w:type="character" w:customStyle="1" w:styleId="FontStyle41">
    <w:name w:val="Font Style41"/>
    <w:basedOn w:val="a0"/>
    <w:rsid w:val="00276E2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4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13</Pages>
  <Words>2643</Words>
  <Characters>15068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17676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Милана</cp:lastModifiedBy>
  <cp:revision>49</cp:revision>
  <dcterms:created xsi:type="dcterms:W3CDTF">2019-12-08T09:01:00Z</dcterms:created>
  <dcterms:modified xsi:type="dcterms:W3CDTF">2022-02-20T08:06:00Z</dcterms:modified>
</cp:coreProperties>
</file>